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BD5" w:rsidRDefault="00706BD5" w:rsidP="00706BD5">
      <w:pPr>
        <w:spacing w:after="0"/>
        <w:jc w:val="center"/>
        <w:rPr>
          <w:b/>
          <w:sz w:val="28"/>
          <w:szCs w:val="28"/>
        </w:rPr>
      </w:pPr>
      <w:r w:rsidRPr="00706BD5">
        <w:rPr>
          <w:b/>
          <w:sz w:val="28"/>
          <w:szCs w:val="28"/>
        </w:rPr>
        <w:t xml:space="preserve">PESQUISA NACIONAL POR AMOSTRA DE DOMICÍLIOS CONTÍNUA </w:t>
      </w:r>
      <w:r>
        <w:rPr>
          <w:b/>
          <w:sz w:val="28"/>
          <w:szCs w:val="28"/>
        </w:rPr>
        <w:t xml:space="preserve">- PNAD CONTÍNUA </w:t>
      </w:r>
      <w:r w:rsidR="00D27735">
        <w:rPr>
          <w:b/>
          <w:sz w:val="28"/>
          <w:szCs w:val="28"/>
        </w:rPr>
        <w:t>2017</w:t>
      </w:r>
    </w:p>
    <w:p w:rsidR="00706BD5" w:rsidRDefault="00706BD5" w:rsidP="00706BD5">
      <w:pPr>
        <w:spacing w:after="0"/>
        <w:jc w:val="center"/>
        <w:rPr>
          <w:b/>
          <w:sz w:val="28"/>
          <w:szCs w:val="28"/>
        </w:rPr>
      </w:pPr>
    </w:p>
    <w:p w:rsidR="00706BD5" w:rsidRPr="00706BD5" w:rsidRDefault="00706BD5" w:rsidP="00706BD5">
      <w:pPr>
        <w:spacing w:after="0"/>
        <w:jc w:val="center"/>
        <w:rPr>
          <w:b/>
          <w:sz w:val="26"/>
          <w:szCs w:val="26"/>
        </w:rPr>
      </w:pPr>
      <w:r w:rsidRPr="00706BD5">
        <w:rPr>
          <w:b/>
          <w:sz w:val="26"/>
          <w:szCs w:val="26"/>
        </w:rPr>
        <w:t>PESQUISA SUPLEMENTAR T</w:t>
      </w:r>
      <w:r w:rsidR="00840A0D">
        <w:rPr>
          <w:b/>
          <w:sz w:val="26"/>
          <w:szCs w:val="26"/>
        </w:rPr>
        <w:t>I</w:t>
      </w:r>
      <w:r w:rsidR="00476C21">
        <w:rPr>
          <w:b/>
          <w:sz w:val="26"/>
          <w:szCs w:val="26"/>
        </w:rPr>
        <w:t>C</w:t>
      </w:r>
    </w:p>
    <w:p w:rsidR="00476C21" w:rsidRDefault="00476C21" w:rsidP="00706BD5">
      <w:pPr>
        <w:spacing w:after="0"/>
        <w:jc w:val="center"/>
        <w:rPr>
          <w:b/>
          <w:sz w:val="26"/>
          <w:szCs w:val="26"/>
        </w:rPr>
      </w:pPr>
    </w:p>
    <w:p w:rsidR="00706BD5" w:rsidRPr="00706BD5" w:rsidRDefault="005F3F17" w:rsidP="00706BD5">
      <w:pPr>
        <w:spacing w:after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 xml:space="preserve">ACESSO </w:t>
      </w:r>
      <w:r w:rsidR="00427385">
        <w:rPr>
          <w:b/>
          <w:sz w:val="26"/>
          <w:szCs w:val="26"/>
        </w:rPr>
        <w:t>À</w:t>
      </w:r>
      <w:proofErr w:type="gramEnd"/>
      <w:r w:rsidR="00427385">
        <w:rPr>
          <w:b/>
          <w:sz w:val="26"/>
          <w:szCs w:val="26"/>
        </w:rPr>
        <w:t xml:space="preserve"> </w:t>
      </w:r>
      <w:r w:rsidR="00706BD5" w:rsidRPr="00706BD5">
        <w:rPr>
          <w:b/>
          <w:sz w:val="26"/>
          <w:szCs w:val="26"/>
        </w:rPr>
        <w:t>INTERNET E À TELEVISÃO</w:t>
      </w:r>
    </w:p>
    <w:p w:rsidR="00706BD5" w:rsidRPr="00706BD5" w:rsidRDefault="00706BD5" w:rsidP="00706BD5">
      <w:pPr>
        <w:spacing w:after="0"/>
        <w:jc w:val="center"/>
        <w:rPr>
          <w:b/>
          <w:sz w:val="26"/>
          <w:szCs w:val="26"/>
        </w:rPr>
      </w:pPr>
    </w:p>
    <w:p w:rsidR="00A93229" w:rsidRDefault="00706BD5" w:rsidP="0003182E">
      <w:pPr>
        <w:spacing w:after="0"/>
        <w:jc w:val="center"/>
        <w:rPr>
          <w:b/>
          <w:sz w:val="26"/>
          <w:szCs w:val="26"/>
        </w:rPr>
      </w:pPr>
      <w:r w:rsidRPr="00706BD5">
        <w:rPr>
          <w:b/>
          <w:sz w:val="26"/>
          <w:szCs w:val="26"/>
        </w:rPr>
        <w:t xml:space="preserve">RELAÇÃO DAS TABELAS </w:t>
      </w:r>
    </w:p>
    <w:p w:rsidR="0003182E" w:rsidRDefault="0003182E" w:rsidP="0003182E">
      <w:pPr>
        <w:spacing w:after="0"/>
        <w:jc w:val="center"/>
        <w:rPr>
          <w:b/>
          <w:sz w:val="26"/>
          <w:szCs w:val="26"/>
        </w:rPr>
      </w:pPr>
    </w:p>
    <w:p w:rsidR="0003182E" w:rsidRDefault="0003182E" w:rsidP="0003182E">
      <w:pPr>
        <w:spacing w:after="0"/>
        <w:jc w:val="center"/>
        <w:rPr>
          <w:b/>
          <w:sz w:val="24"/>
          <w:szCs w:val="24"/>
        </w:rPr>
      </w:pPr>
    </w:p>
    <w:p w:rsidR="00827F51" w:rsidRDefault="00706BD5" w:rsidP="00124DD0">
      <w:pPr>
        <w:spacing w:after="0"/>
        <w:rPr>
          <w:b/>
          <w:sz w:val="24"/>
          <w:szCs w:val="24"/>
        </w:rPr>
      </w:pPr>
      <w:r w:rsidRPr="00706BD5">
        <w:rPr>
          <w:b/>
          <w:sz w:val="24"/>
          <w:szCs w:val="24"/>
        </w:rPr>
        <w:t>EXISTÊNCIA DE TELEVISÃO</w:t>
      </w:r>
      <w:r w:rsidR="00A93229">
        <w:rPr>
          <w:b/>
          <w:sz w:val="24"/>
          <w:szCs w:val="24"/>
        </w:rPr>
        <w:t xml:space="preserve"> NO DOMICÍLIO</w:t>
      </w:r>
    </w:p>
    <w:p w:rsidR="00953E50" w:rsidRDefault="00953E50" w:rsidP="00827F51">
      <w:pPr>
        <w:spacing w:after="0"/>
        <w:ind w:firstLine="709"/>
        <w:rPr>
          <w:b/>
          <w:sz w:val="24"/>
          <w:szCs w:val="24"/>
        </w:rPr>
      </w:pPr>
    </w:p>
    <w:p w:rsidR="00953E50" w:rsidRPr="00644BDD" w:rsidRDefault="00710642" w:rsidP="00644BDD">
      <w:pPr>
        <w:spacing w:after="0"/>
        <w:ind w:firstLine="709"/>
        <w:jc w:val="both"/>
        <w:rPr>
          <w:sz w:val="24"/>
          <w:szCs w:val="24"/>
        </w:rPr>
      </w:pPr>
      <w:r w:rsidRPr="00644BDD">
        <w:rPr>
          <w:sz w:val="24"/>
          <w:szCs w:val="24"/>
        </w:rPr>
        <w:t>Tabela 1.1.1.1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>-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>Domicílios particulares permanentes, por Grandes Regiões, segundo a situação do domicílio, a existência de televisão e o tipo de televisão - 4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644BDD">
        <w:rPr>
          <w:sz w:val="24"/>
          <w:szCs w:val="24"/>
        </w:rPr>
        <w:t xml:space="preserve"> trimestre de </w:t>
      </w:r>
      <w:r w:rsidR="00D27735">
        <w:rPr>
          <w:sz w:val="24"/>
          <w:szCs w:val="24"/>
        </w:rPr>
        <w:t>2017</w:t>
      </w:r>
    </w:p>
    <w:p w:rsidR="003F0A53" w:rsidRPr="00644BDD" w:rsidRDefault="003F0A53" w:rsidP="00644BDD">
      <w:pPr>
        <w:spacing w:after="0"/>
        <w:ind w:firstLine="709"/>
        <w:jc w:val="both"/>
        <w:rPr>
          <w:sz w:val="24"/>
          <w:szCs w:val="24"/>
        </w:rPr>
      </w:pPr>
    </w:p>
    <w:p w:rsidR="00710642" w:rsidRPr="00644BDD" w:rsidRDefault="003F0A53" w:rsidP="00644BDD">
      <w:pPr>
        <w:spacing w:after="0"/>
        <w:ind w:firstLine="709"/>
        <w:jc w:val="both"/>
        <w:rPr>
          <w:sz w:val="24"/>
          <w:szCs w:val="24"/>
        </w:rPr>
      </w:pPr>
      <w:r w:rsidRPr="00644BDD">
        <w:rPr>
          <w:sz w:val="24"/>
          <w:szCs w:val="24"/>
        </w:rPr>
        <w:t>Tabela 1.1.1.2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>-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 xml:space="preserve">Distribuição dos domicílios particulares permanentes com televisão, por Grandes Regiões, segundo a situação do domicílio e o tipo de televisão - </w:t>
      </w:r>
      <w:r w:rsidR="009F0991" w:rsidRPr="00644BDD">
        <w:rPr>
          <w:sz w:val="24"/>
          <w:szCs w:val="24"/>
        </w:rPr>
        <w:t>4</w:t>
      </w:r>
      <w:r w:rsidR="009F0991" w:rsidRPr="00644BDD">
        <w:rPr>
          <w:sz w:val="24"/>
          <w:szCs w:val="24"/>
          <w:u w:val="single"/>
          <w:vertAlign w:val="superscript"/>
        </w:rPr>
        <w:t>o</w:t>
      </w:r>
      <w:r w:rsidR="009F0991" w:rsidRPr="00644BDD">
        <w:rPr>
          <w:sz w:val="24"/>
          <w:szCs w:val="24"/>
        </w:rPr>
        <w:t xml:space="preserve"> </w:t>
      </w:r>
      <w:r w:rsidRPr="00644BDD">
        <w:rPr>
          <w:sz w:val="24"/>
          <w:szCs w:val="24"/>
        </w:rPr>
        <w:t xml:space="preserve">trimestre de </w:t>
      </w:r>
      <w:r w:rsidR="00D27735">
        <w:rPr>
          <w:sz w:val="24"/>
          <w:szCs w:val="24"/>
        </w:rPr>
        <w:t>2017</w:t>
      </w:r>
    </w:p>
    <w:p w:rsidR="00710642" w:rsidRPr="00644BDD" w:rsidRDefault="00710642" w:rsidP="00644BDD">
      <w:pPr>
        <w:spacing w:after="0"/>
        <w:ind w:firstLine="709"/>
        <w:jc w:val="both"/>
        <w:rPr>
          <w:sz w:val="24"/>
          <w:szCs w:val="24"/>
        </w:rPr>
      </w:pPr>
    </w:p>
    <w:p w:rsidR="00706BD5" w:rsidRPr="00644BDD" w:rsidRDefault="003F0A53" w:rsidP="00644BDD">
      <w:pPr>
        <w:spacing w:after="0"/>
        <w:ind w:firstLine="709"/>
        <w:jc w:val="both"/>
        <w:rPr>
          <w:sz w:val="24"/>
          <w:szCs w:val="24"/>
        </w:rPr>
      </w:pPr>
      <w:r w:rsidRPr="00644BDD">
        <w:rPr>
          <w:sz w:val="24"/>
          <w:szCs w:val="24"/>
        </w:rPr>
        <w:t>Tabela 1.1.2.1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>-</w:t>
      </w:r>
      <w:r w:rsidR="00644BDD">
        <w:rPr>
          <w:sz w:val="24"/>
          <w:szCs w:val="24"/>
        </w:rPr>
        <w:t> </w:t>
      </w:r>
      <w:r w:rsidRPr="00644BDD">
        <w:rPr>
          <w:sz w:val="24"/>
          <w:szCs w:val="24"/>
        </w:rPr>
        <w:t xml:space="preserve">Moradores em domicílios particulares permanentes, por Grandes Regiões, segundo a situação do domicílio, a existência de televisão no domicílio e o tipo de televisão - </w:t>
      </w:r>
      <w:r w:rsidR="009F0991" w:rsidRPr="00644BDD">
        <w:rPr>
          <w:sz w:val="24"/>
          <w:szCs w:val="24"/>
        </w:rPr>
        <w:t>4</w:t>
      </w:r>
      <w:r w:rsidR="009F0991" w:rsidRPr="00644BDD">
        <w:rPr>
          <w:sz w:val="24"/>
          <w:szCs w:val="24"/>
          <w:u w:val="single"/>
          <w:vertAlign w:val="superscript"/>
        </w:rPr>
        <w:t>o</w:t>
      </w:r>
      <w:r w:rsidR="009F0991" w:rsidRPr="00644BDD">
        <w:rPr>
          <w:sz w:val="24"/>
          <w:szCs w:val="24"/>
        </w:rPr>
        <w:t xml:space="preserve"> </w:t>
      </w:r>
      <w:r w:rsidRPr="00644BDD">
        <w:rPr>
          <w:sz w:val="24"/>
          <w:szCs w:val="24"/>
        </w:rPr>
        <w:t xml:space="preserve">trimestre de </w:t>
      </w:r>
      <w:r w:rsidR="00D27735">
        <w:rPr>
          <w:sz w:val="24"/>
          <w:szCs w:val="24"/>
        </w:rPr>
        <w:t>2017</w:t>
      </w:r>
    </w:p>
    <w:p w:rsidR="00706BD5" w:rsidRPr="00706BD5" w:rsidRDefault="00706BD5" w:rsidP="00827F51">
      <w:pPr>
        <w:spacing w:after="0"/>
        <w:ind w:firstLine="709"/>
        <w:rPr>
          <w:b/>
          <w:sz w:val="24"/>
          <w:szCs w:val="24"/>
        </w:rPr>
      </w:pPr>
    </w:p>
    <w:p w:rsidR="00623C48" w:rsidRDefault="00644BDD" w:rsidP="003E7D7D">
      <w:pPr>
        <w:spacing w:after="0"/>
        <w:ind w:firstLine="709"/>
        <w:jc w:val="both"/>
      </w:pPr>
      <w:r w:rsidRPr="00644BDD">
        <w:t>Tabela 1.1.3.1</w:t>
      </w:r>
      <w:r>
        <w:t> </w:t>
      </w:r>
      <w:r w:rsidRPr="00644BDD">
        <w:t>-</w:t>
      </w:r>
      <w:r>
        <w:t> </w:t>
      </w:r>
      <w:r w:rsidRPr="00644BDD">
        <w:t xml:space="preserve">Domicílios particulares permanentes com televisão, por tipo de televisão, segundo as Grandes Regiões e o número de televisões - </w:t>
      </w:r>
      <w:r w:rsidR="003E7D7D" w:rsidRPr="00644BDD">
        <w:rPr>
          <w:sz w:val="24"/>
          <w:szCs w:val="24"/>
        </w:rPr>
        <w:t>4</w:t>
      </w:r>
      <w:r w:rsidR="003E7D7D" w:rsidRPr="00644BDD">
        <w:rPr>
          <w:sz w:val="24"/>
          <w:szCs w:val="24"/>
          <w:u w:val="single"/>
          <w:vertAlign w:val="superscript"/>
        </w:rPr>
        <w:t>o</w:t>
      </w:r>
      <w:r w:rsidRPr="00644BDD">
        <w:t xml:space="preserve"> trimestre de </w:t>
      </w:r>
      <w:r w:rsidR="00D27735">
        <w:t>2017</w:t>
      </w:r>
    </w:p>
    <w:p w:rsidR="00380C16" w:rsidRDefault="00380C16" w:rsidP="003E7D7D">
      <w:pPr>
        <w:spacing w:after="0"/>
        <w:ind w:firstLine="709"/>
        <w:jc w:val="both"/>
      </w:pPr>
    </w:p>
    <w:p w:rsidR="00623C48" w:rsidRDefault="00380C16" w:rsidP="003E7D7D">
      <w:pPr>
        <w:spacing w:after="0"/>
        <w:ind w:firstLine="709"/>
        <w:jc w:val="both"/>
      </w:pPr>
      <w:r w:rsidRPr="00380C16">
        <w:t xml:space="preserve">Tabela 1.1.4.1 - Moradores em domicílios particulares permanentes com televisão, por tipo de televisão no domicílio, segundo as Grandes Regiões e o número de televisões no domicílio - </w:t>
      </w:r>
      <w:r w:rsidR="003E7D7D" w:rsidRPr="00644BDD">
        <w:rPr>
          <w:sz w:val="24"/>
          <w:szCs w:val="24"/>
        </w:rPr>
        <w:t>4</w:t>
      </w:r>
      <w:r w:rsidR="003E7D7D" w:rsidRPr="00644BDD">
        <w:rPr>
          <w:sz w:val="24"/>
          <w:szCs w:val="24"/>
          <w:u w:val="single"/>
          <w:vertAlign w:val="superscript"/>
        </w:rPr>
        <w:t>o</w:t>
      </w:r>
      <w:r w:rsidRPr="00380C16">
        <w:t xml:space="preserve"> trimestre de </w:t>
      </w:r>
      <w:r w:rsidR="00D27735">
        <w:t>2017</w:t>
      </w:r>
    </w:p>
    <w:p w:rsidR="00252805" w:rsidRDefault="00252805" w:rsidP="003E7D7D">
      <w:pPr>
        <w:spacing w:after="0"/>
        <w:ind w:firstLine="709"/>
        <w:jc w:val="both"/>
      </w:pPr>
    </w:p>
    <w:p w:rsidR="00252805" w:rsidRDefault="00252805" w:rsidP="003E7D7D">
      <w:pPr>
        <w:spacing w:after="0"/>
        <w:ind w:firstLine="709"/>
        <w:jc w:val="both"/>
      </w:pPr>
      <w:r w:rsidRPr="00252805">
        <w:t xml:space="preserve">Tabela 1.1.5.1 - Televisões existentes nos domicílios particulares permanentes, por situação do domicílio, segundo as Grandes Regiões e o tipo de televisão - </w:t>
      </w:r>
      <w:r w:rsidR="003E7D7D" w:rsidRPr="00644BDD">
        <w:rPr>
          <w:sz w:val="24"/>
          <w:szCs w:val="24"/>
        </w:rPr>
        <w:t>4</w:t>
      </w:r>
      <w:r w:rsidR="003E7D7D" w:rsidRPr="00644BDD">
        <w:rPr>
          <w:sz w:val="24"/>
          <w:szCs w:val="24"/>
          <w:u w:val="single"/>
          <w:vertAlign w:val="superscript"/>
        </w:rPr>
        <w:t>o</w:t>
      </w:r>
      <w:r w:rsidRPr="00252805">
        <w:t xml:space="preserve"> trimestre de </w:t>
      </w:r>
      <w:r w:rsidR="00D27735">
        <w:t>2017</w:t>
      </w:r>
    </w:p>
    <w:p w:rsidR="00364941" w:rsidRDefault="00364941" w:rsidP="003E7D7D">
      <w:pPr>
        <w:spacing w:after="0"/>
        <w:ind w:firstLine="709"/>
        <w:jc w:val="both"/>
      </w:pPr>
    </w:p>
    <w:p w:rsidR="00364941" w:rsidRDefault="004D6DB8" w:rsidP="003E7D7D">
      <w:pPr>
        <w:spacing w:after="0"/>
        <w:ind w:firstLine="709"/>
        <w:jc w:val="both"/>
      </w:pPr>
      <w:r w:rsidRPr="004D6DB8">
        <w:t xml:space="preserve">Tabela 1.1.6.1 - Domicílios particulares permanentes, por existência de televisão e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4D6DB8">
        <w:t xml:space="preserve"> trimestre de </w:t>
      </w:r>
      <w:r w:rsidR="00D27735">
        <w:t>2017</w:t>
      </w:r>
    </w:p>
    <w:p w:rsidR="004D6DB8" w:rsidRDefault="004D6DB8" w:rsidP="003E7D7D">
      <w:pPr>
        <w:spacing w:after="0"/>
        <w:ind w:firstLine="709"/>
        <w:jc w:val="both"/>
      </w:pPr>
    </w:p>
    <w:p w:rsidR="00364941" w:rsidRDefault="004D6DB8" w:rsidP="004D6DB8">
      <w:pPr>
        <w:spacing w:after="0"/>
        <w:ind w:firstLine="709"/>
        <w:jc w:val="both"/>
      </w:pPr>
      <w:r w:rsidRPr="004D6DB8">
        <w:t xml:space="preserve">Tabela 1.1.6.2 - Distribuição dos domicílios particulares permanentes, por existência de televisão e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4D6DB8">
        <w:t xml:space="preserve"> trimestre de </w:t>
      </w:r>
      <w:r w:rsidR="00D27735">
        <w:t>2017</w:t>
      </w:r>
    </w:p>
    <w:p w:rsidR="00CB2470" w:rsidRDefault="00CB2470" w:rsidP="004D6DB8">
      <w:pPr>
        <w:spacing w:after="0"/>
        <w:ind w:firstLine="709"/>
        <w:jc w:val="both"/>
      </w:pPr>
    </w:p>
    <w:p w:rsidR="00CB2470" w:rsidRDefault="00CB2470" w:rsidP="004D6DB8">
      <w:pPr>
        <w:spacing w:after="0"/>
        <w:ind w:firstLine="709"/>
        <w:jc w:val="both"/>
      </w:pPr>
      <w:r w:rsidRPr="00CB2470">
        <w:lastRenderedPageBreak/>
        <w:t xml:space="preserve">Tabela 1.1.6.3 - Distribuição dos domicílios particulares permanentes com televisão, por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CB2470">
        <w:t xml:space="preserve"> trimestre de </w:t>
      </w:r>
      <w:r w:rsidR="00D27735">
        <w:t>2017</w:t>
      </w:r>
    </w:p>
    <w:p w:rsidR="00CB2470" w:rsidRDefault="00CB2470" w:rsidP="004D6DB8">
      <w:pPr>
        <w:spacing w:after="0"/>
        <w:ind w:firstLine="709"/>
        <w:jc w:val="both"/>
      </w:pPr>
    </w:p>
    <w:p w:rsidR="00CB2470" w:rsidRDefault="00CB2470" w:rsidP="004D6DB8">
      <w:pPr>
        <w:spacing w:after="0"/>
        <w:ind w:firstLine="709"/>
        <w:jc w:val="both"/>
      </w:pPr>
      <w:r w:rsidRPr="00CB2470">
        <w:t xml:space="preserve">Tabela 1.1.7.1 - Moradores em domicílios particulares permanentes, por existência de televisão no domicílio e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CB2470">
        <w:t xml:space="preserve"> trimestre de </w:t>
      </w:r>
      <w:r w:rsidR="00D27735">
        <w:t>2017</w:t>
      </w:r>
    </w:p>
    <w:p w:rsidR="00CB2470" w:rsidRDefault="00CB2470" w:rsidP="004D6DB8">
      <w:pPr>
        <w:spacing w:after="0"/>
        <w:ind w:firstLine="709"/>
        <w:jc w:val="both"/>
      </w:pPr>
    </w:p>
    <w:p w:rsidR="00CB2470" w:rsidRDefault="00CB2470" w:rsidP="004D6DB8">
      <w:pPr>
        <w:spacing w:after="0"/>
        <w:ind w:firstLine="709"/>
        <w:jc w:val="both"/>
      </w:pPr>
      <w:r w:rsidRPr="00CB2470">
        <w:t xml:space="preserve">Tabela 1.1.7.2 - Distribuição dos moradores em domicílios particulares permanentes, por existência de televisão no domicílio e o tipo de televisão, segundo as Grandes Regiões e as Unidades da Federação - </w:t>
      </w:r>
      <w:r w:rsidR="001F3C83" w:rsidRPr="00644BDD">
        <w:rPr>
          <w:sz w:val="24"/>
          <w:szCs w:val="24"/>
        </w:rPr>
        <w:t>4</w:t>
      </w:r>
      <w:r w:rsidR="001F3C83" w:rsidRPr="00644BDD">
        <w:rPr>
          <w:sz w:val="24"/>
          <w:szCs w:val="24"/>
          <w:u w:val="single"/>
          <w:vertAlign w:val="superscript"/>
        </w:rPr>
        <w:t>o</w:t>
      </w:r>
      <w:r w:rsidRPr="00CB2470">
        <w:t xml:space="preserve"> trimestre de </w:t>
      </w:r>
      <w:r w:rsidR="00D27735">
        <w:t>2017</w:t>
      </w:r>
    </w:p>
    <w:p w:rsidR="00694576" w:rsidRDefault="00694576" w:rsidP="004D6DB8">
      <w:pPr>
        <w:spacing w:after="0"/>
        <w:ind w:firstLine="709"/>
        <w:jc w:val="both"/>
      </w:pPr>
    </w:p>
    <w:p w:rsidR="00694576" w:rsidRDefault="00694576" w:rsidP="00694576">
      <w:pPr>
        <w:spacing w:after="0"/>
        <w:ind w:firstLine="709"/>
        <w:jc w:val="both"/>
      </w:pPr>
      <w:r w:rsidRPr="00694576">
        <w:t xml:space="preserve">Tabela 1.1.7.3 - Distribuição dos moradores em domicílios particulares permanentes com televisão, por tipo de televisão no domicílio, segundo as Grandes Regiões e as Unidades da Federação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B2470">
        <w:t xml:space="preserve"> trimestre de </w:t>
      </w:r>
      <w:r w:rsidR="00D27735">
        <w:t>2017</w:t>
      </w:r>
    </w:p>
    <w:p w:rsidR="00694576" w:rsidRDefault="00694576" w:rsidP="004D6DB8">
      <w:pPr>
        <w:spacing w:after="0"/>
        <w:ind w:firstLine="709"/>
        <w:jc w:val="both"/>
      </w:pPr>
    </w:p>
    <w:p w:rsidR="00C76C92" w:rsidRDefault="00C76C92" w:rsidP="004D6DB8">
      <w:pPr>
        <w:spacing w:after="0"/>
        <w:ind w:firstLine="709"/>
        <w:jc w:val="both"/>
      </w:pPr>
      <w:r w:rsidRPr="00C76C92">
        <w:t xml:space="preserve">Tabela 1.1.8.1 - Domicílios particulares permanentes com televisão, por tipo de televisão e número de televisões, segundo as Grandes Regiões e as Unidades da Federação - </w:t>
      </w:r>
      <w:r w:rsidR="00AA41B4" w:rsidRPr="00644BDD">
        <w:rPr>
          <w:sz w:val="24"/>
          <w:szCs w:val="24"/>
        </w:rPr>
        <w:t>4</w:t>
      </w:r>
      <w:r w:rsidR="00AA41B4" w:rsidRPr="00644BDD">
        <w:rPr>
          <w:sz w:val="24"/>
          <w:szCs w:val="24"/>
          <w:u w:val="single"/>
          <w:vertAlign w:val="superscript"/>
        </w:rPr>
        <w:t>o</w:t>
      </w:r>
      <w:r w:rsidRPr="00C76C92">
        <w:t xml:space="preserve"> trimestre de </w:t>
      </w:r>
      <w:r w:rsidR="00D27735">
        <w:t>2017</w:t>
      </w:r>
    </w:p>
    <w:p w:rsidR="00C76C92" w:rsidRDefault="00C76C92" w:rsidP="004D6DB8">
      <w:pPr>
        <w:spacing w:after="0"/>
        <w:ind w:firstLine="709"/>
        <w:jc w:val="both"/>
      </w:pPr>
    </w:p>
    <w:p w:rsidR="00C76C92" w:rsidRDefault="00C76C92" w:rsidP="004D6DB8">
      <w:pPr>
        <w:spacing w:after="0"/>
        <w:ind w:firstLine="709"/>
        <w:jc w:val="both"/>
      </w:pPr>
      <w:r w:rsidRPr="00C76C92">
        <w:t xml:space="preserve">Tabela 1.1.8.2 - Distribuição dos domicílios particulares permanentes com televisão, por tipo de televisão e número de televisões, segundo as Grandes Regiões e as Unidades da Federação - </w:t>
      </w:r>
      <w:r w:rsidR="00AA41B4" w:rsidRPr="00644BDD">
        <w:rPr>
          <w:sz w:val="24"/>
          <w:szCs w:val="24"/>
        </w:rPr>
        <w:t>4</w:t>
      </w:r>
      <w:r w:rsidR="00AA41B4" w:rsidRPr="00644BDD">
        <w:rPr>
          <w:sz w:val="24"/>
          <w:szCs w:val="24"/>
          <w:u w:val="single"/>
          <w:vertAlign w:val="superscript"/>
        </w:rPr>
        <w:t>o</w:t>
      </w:r>
      <w:r w:rsidRPr="00C76C92">
        <w:t xml:space="preserve"> trimestre de </w:t>
      </w:r>
      <w:r w:rsidR="00D27735">
        <w:t>2017</w:t>
      </w:r>
    </w:p>
    <w:p w:rsidR="00C76C92" w:rsidRDefault="00C76C92" w:rsidP="004D6DB8">
      <w:pPr>
        <w:spacing w:after="0"/>
        <w:ind w:firstLine="709"/>
        <w:jc w:val="both"/>
      </w:pPr>
    </w:p>
    <w:p w:rsidR="00C76C92" w:rsidRDefault="00C76C92" w:rsidP="004D6DB8">
      <w:pPr>
        <w:spacing w:after="0"/>
        <w:ind w:firstLine="709"/>
        <w:jc w:val="both"/>
      </w:pPr>
      <w:r w:rsidRPr="00C76C92">
        <w:t xml:space="preserve">Tabela 1.1.9.1 - Moradores em domicílios particulares permanentes com televisão, por tipo de televisão e número de televisões no domicílio, segundo as Grandes Regiões e as Unidades da Federação - </w:t>
      </w:r>
      <w:r w:rsidR="00AA41B4" w:rsidRPr="00644BDD">
        <w:rPr>
          <w:sz w:val="24"/>
          <w:szCs w:val="24"/>
        </w:rPr>
        <w:t>4</w:t>
      </w:r>
      <w:r w:rsidR="00AA41B4" w:rsidRPr="00644BDD">
        <w:rPr>
          <w:sz w:val="24"/>
          <w:szCs w:val="24"/>
          <w:u w:val="single"/>
          <w:vertAlign w:val="superscript"/>
        </w:rPr>
        <w:t>o</w:t>
      </w:r>
      <w:r w:rsidRPr="00C76C92">
        <w:t xml:space="preserve"> trimestre de </w:t>
      </w:r>
      <w:r w:rsidR="00D27735">
        <w:t>2017</w:t>
      </w:r>
    </w:p>
    <w:p w:rsidR="00C76C92" w:rsidRDefault="00C76C92" w:rsidP="004D6DB8">
      <w:pPr>
        <w:spacing w:after="0"/>
        <w:ind w:firstLine="709"/>
        <w:jc w:val="both"/>
      </w:pPr>
    </w:p>
    <w:p w:rsidR="00C76C92" w:rsidRDefault="00C76C92" w:rsidP="004D6DB8">
      <w:pPr>
        <w:spacing w:after="0"/>
        <w:ind w:firstLine="709"/>
        <w:jc w:val="both"/>
      </w:pPr>
      <w:r w:rsidRPr="00C76C92">
        <w:t xml:space="preserve">Tabela 1.1.9.2 - Distribuição dos moradores em domicílios particulares permanentes com televisão, por tipo de televisão e número de televisões no domicílio, segundo as Grandes Regiões e as Unidades da Federação - </w:t>
      </w:r>
      <w:r w:rsidR="00AA41B4" w:rsidRPr="00644BDD">
        <w:rPr>
          <w:sz w:val="24"/>
          <w:szCs w:val="24"/>
        </w:rPr>
        <w:t>4</w:t>
      </w:r>
      <w:r w:rsidR="00AA41B4" w:rsidRPr="00644BDD">
        <w:rPr>
          <w:sz w:val="24"/>
          <w:szCs w:val="24"/>
          <w:u w:val="single"/>
          <w:vertAlign w:val="superscript"/>
        </w:rPr>
        <w:t>o</w:t>
      </w:r>
      <w:r w:rsidRPr="00C76C92">
        <w:t xml:space="preserve"> trimestre de </w:t>
      </w:r>
      <w:r w:rsidR="00D27735">
        <w:t>2017</w:t>
      </w:r>
    </w:p>
    <w:p w:rsidR="00AA41B4" w:rsidRDefault="00AA41B4" w:rsidP="004D6DB8">
      <w:pPr>
        <w:spacing w:after="0"/>
        <w:ind w:firstLine="709"/>
        <w:jc w:val="both"/>
      </w:pPr>
    </w:p>
    <w:p w:rsidR="00AA41B4" w:rsidRDefault="00AA41B4" w:rsidP="004D6DB8">
      <w:pPr>
        <w:spacing w:after="0"/>
        <w:ind w:firstLine="709"/>
        <w:jc w:val="both"/>
      </w:pPr>
      <w:r w:rsidRPr="00AA41B4">
        <w:t xml:space="preserve">Tabela 1.1.10.1 - Domicílios particulares permanentes com televisão, televisões existentes nos domicílios particulares permanentes e média de televisões em domicílios particulares permanentes, por tipo de televisão, segundo as Grandes Regiões e as Unidades da Federação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AA41B4">
        <w:t xml:space="preserve"> trimestre de </w:t>
      </w:r>
      <w:r w:rsidR="00D27735">
        <w:t>2017</w:t>
      </w:r>
    </w:p>
    <w:p w:rsidR="00F53A92" w:rsidRDefault="00F53A92" w:rsidP="004D6DB8">
      <w:pPr>
        <w:spacing w:after="0"/>
        <w:ind w:firstLine="709"/>
        <w:jc w:val="both"/>
      </w:pPr>
    </w:p>
    <w:p w:rsidR="00F53A92" w:rsidRDefault="00F53A92" w:rsidP="004D6DB8">
      <w:pPr>
        <w:spacing w:after="0"/>
        <w:ind w:firstLine="709"/>
        <w:jc w:val="both"/>
      </w:pPr>
      <w:r w:rsidRPr="00F53A92">
        <w:t xml:space="preserve">Tabela 1.1.11.1 - Domicílios particulares permanentes, por existência de televisão e tipo de televisão, segundo as Regiões Metropolitanas e a Região Integrada de Desenvolvimento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F53A92">
        <w:t xml:space="preserve"> trimestre de </w:t>
      </w:r>
      <w:r w:rsidR="00D27735">
        <w:t>2017</w:t>
      </w:r>
    </w:p>
    <w:p w:rsidR="00F53A92" w:rsidRDefault="00F53A92" w:rsidP="004D6DB8">
      <w:pPr>
        <w:spacing w:after="0"/>
        <w:ind w:firstLine="709"/>
        <w:jc w:val="both"/>
      </w:pPr>
    </w:p>
    <w:p w:rsidR="00F53A92" w:rsidRDefault="00F53A92" w:rsidP="004D6DB8">
      <w:pPr>
        <w:spacing w:after="0"/>
        <w:ind w:firstLine="709"/>
        <w:jc w:val="both"/>
      </w:pPr>
      <w:r w:rsidRPr="00F53A92">
        <w:t xml:space="preserve">Tabela 1.1.11.2 - Distribuição dos domicílios particulares permanentes, por existência de televisão e tipo de televisão, segundo as Regiões Metropolitanas e a Região Integrada de Desenvolvimento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F53A92">
        <w:t xml:space="preserve"> trimestre de </w:t>
      </w:r>
      <w:r w:rsidR="00D27735">
        <w:t>2017</w:t>
      </w:r>
    </w:p>
    <w:p w:rsidR="003F421A" w:rsidRDefault="003F421A" w:rsidP="004D6DB8">
      <w:pPr>
        <w:spacing w:after="0"/>
        <w:ind w:firstLine="709"/>
        <w:jc w:val="both"/>
      </w:pPr>
    </w:p>
    <w:p w:rsidR="003F421A" w:rsidRDefault="003F421A" w:rsidP="004D6DB8">
      <w:pPr>
        <w:spacing w:after="0"/>
        <w:ind w:firstLine="709"/>
        <w:jc w:val="both"/>
      </w:pPr>
      <w:r w:rsidRPr="003F421A">
        <w:t xml:space="preserve">Tabela 1.1.11.3 - Distribuição dos domicílios particulares permanentes com televisão, por tipo de televisão, segundo as Regiões Metropolitanas e a Região Integrada de Desenvolvimento - </w:t>
      </w:r>
      <w:r w:rsidR="009A44BF" w:rsidRPr="00644BDD">
        <w:rPr>
          <w:sz w:val="24"/>
          <w:szCs w:val="24"/>
        </w:rPr>
        <w:t>4</w:t>
      </w:r>
      <w:r w:rsidR="009A44BF" w:rsidRPr="00644BDD">
        <w:rPr>
          <w:sz w:val="24"/>
          <w:szCs w:val="24"/>
          <w:u w:val="single"/>
          <w:vertAlign w:val="superscript"/>
        </w:rPr>
        <w:t>o</w:t>
      </w:r>
      <w:r w:rsidRPr="003F421A">
        <w:t xml:space="preserve"> trimestre de </w:t>
      </w:r>
      <w:r w:rsidR="00D27735">
        <w:t>2017</w:t>
      </w:r>
    </w:p>
    <w:p w:rsidR="009A44BF" w:rsidRDefault="009A44BF" w:rsidP="004D6DB8">
      <w:pPr>
        <w:spacing w:after="0"/>
        <w:ind w:firstLine="709"/>
        <w:jc w:val="both"/>
      </w:pPr>
    </w:p>
    <w:p w:rsidR="009A44BF" w:rsidRDefault="009A44BF" w:rsidP="004D6DB8">
      <w:pPr>
        <w:spacing w:after="0"/>
        <w:ind w:firstLine="709"/>
        <w:jc w:val="both"/>
      </w:pPr>
      <w:r w:rsidRPr="009A44BF">
        <w:t xml:space="preserve">Tabela 1.1.12.1 - Moradores em domicílios particulares permanentes, por existência de televisão no domicílio e tipo de televisão, segundo as Regiões Metropolitanas e a Região Integrada de Desenvolvimento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9A44BF">
        <w:t xml:space="preserve"> trimestre de </w:t>
      </w:r>
      <w:r w:rsidR="00D27735">
        <w:t>2017</w:t>
      </w:r>
    </w:p>
    <w:p w:rsidR="009A44BF" w:rsidRDefault="009A44BF" w:rsidP="004D6DB8">
      <w:pPr>
        <w:spacing w:after="0"/>
        <w:ind w:firstLine="709"/>
        <w:jc w:val="both"/>
      </w:pPr>
    </w:p>
    <w:p w:rsidR="009A44BF" w:rsidRDefault="009A44BF" w:rsidP="004D6DB8">
      <w:pPr>
        <w:spacing w:after="0"/>
        <w:ind w:firstLine="709"/>
        <w:jc w:val="both"/>
      </w:pPr>
      <w:r w:rsidRPr="009A44BF">
        <w:t xml:space="preserve">Tabela 1.1.12.2 - Distribuição dos moradores em domicílios particulares permanentes, por existência de televisão no domicílio e tipo de televisão, segundo as Regiões Metropolitanas e a Região Integrada de Desenvolvimento - </w:t>
      </w:r>
      <w:r w:rsidRPr="00644BDD">
        <w:rPr>
          <w:sz w:val="24"/>
          <w:szCs w:val="24"/>
        </w:rPr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9A44BF">
        <w:t xml:space="preserve"> trimestre de </w:t>
      </w:r>
      <w:r w:rsidR="00D27735">
        <w:t>2017</w:t>
      </w:r>
    </w:p>
    <w:p w:rsidR="0078280C" w:rsidRDefault="0078280C" w:rsidP="004D6DB8">
      <w:pPr>
        <w:spacing w:after="0"/>
        <w:ind w:firstLine="709"/>
        <w:jc w:val="both"/>
      </w:pPr>
    </w:p>
    <w:p w:rsidR="0078280C" w:rsidRDefault="0078280C" w:rsidP="004D6DB8">
      <w:pPr>
        <w:spacing w:after="0"/>
        <w:ind w:firstLine="709"/>
        <w:jc w:val="both"/>
      </w:pPr>
      <w:r w:rsidRPr="0078280C">
        <w:t>Tabela 1.1.13.1 - Domicílios particulares permanentes com televisão, por tipo de televisão e número de televisões, segundo as Regiões Metropolitanas e a Região Integrada de Desenvolvimento - 4</w:t>
      </w:r>
      <w:r w:rsidR="00C76C8A" w:rsidRPr="00644BDD">
        <w:rPr>
          <w:sz w:val="24"/>
          <w:szCs w:val="24"/>
          <w:u w:val="single"/>
          <w:vertAlign w:val="superscript"/>
        </w:rPr>
        <w:t>o</w:t>
      </w:r>
      <w:r w:rsidRPr="0078280C">
        <w:t xml:space="preserve"> trimestre de </w:t>
      </w:r>
      <w:r w:rsidR="00D27735">
        <w:t>2017</w:t>
      </w:r>
    </w:p>
    <w:p w:rsidR="0078280C" w:rsidRDefault="0078280C" w:rsidP="004D6DB8">
      <w:pPr>
        <w:spacing w:after="0"/>
        <w:ind w:firstLine="709"/>
        <w:jc w:val="both"/>
      </w:pPr>
    </w:p>
    <w:p w:rsidR="0078280C" w:rsidRDefault="0078280C" w:rsidP="004D6DB8">
      <w:pPr>
        <w:spacing w:after="0"/>
        <w:ind w:firstLine="709"/>
        <w:jc w:val="both"/>
      </w:pPr>
      <w:r w:rsidRPr="0078280C">
        <w:t>Tabela 1.1.13.2 - Distribuição dos domicílios particulares permanentes com televisão, por tipo de televisão e número de televisões, segundo as Regiões Metropolitanas e a Região Integrada de Desenvolvimento - 4</w:t>
      </w:r>
      <w:r w:rsidR="00C76C8A" w:rsidRPr="00644BDD">
        <w:rPr>
          <w:sz w:val="24"/>
          <w:szCs w:val="24"/>
          <w:u w:val="single"/>
          <w:vertAlign w:val="superscript"/>
        </w:rPr>
        <w:t>o</w:t>
      </w:r>
      <w:r w:rsidRPr="0078280C">
        <w:t xml:space="preserve"> trimestre de </w:t>
      </w:r>
      <w:r w:rsidR="00D27735">
        <w:t>2017</w:t>
      </w:r>
    </w:p>
    <w:p w:rsidR="00C76C8A" w:rsidRDefault="00C76C8A" w:rsidP="004D6DB8">
      <w:pPr>
        <w:spacing w:after="0"/>
        <w:ind w:firstLine="709"/>
        <w:jc w:val="both"/>
      </w:pPr>
    </w:p>
    <w:p w:rsidR="00C76C8A" w:rsidRDefault="00C76C8A" w:rsidP="004D6DB8">
      <w:pPr>
        <w:spacing w:after="0"/>
        <w:ind w:firstLine="709"/>
        <w:jc w:val="both"/>
      </w:pPr>
      <w:r w:rsidRPr="00C76C8A">
        <w:t xml:space="preserve">Tabela 1.1.14.1 - Moradores em domicílios particulares permanentes com televisão, por tipo de televisão e número de televisões no domicílio, segundo as Regiões Metropolitanas e a Região Integrada de Desenvolvimento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76C8A">
        <w:t xml:space="preserve"> trimestre de </w:t>
      </w:r>
      <w:r w:rsidR="00D27735">
        <w:t>2017</w:t>
      </w:r>
    </w:p>
    <w:p w:rsidR="00C76C8A" w:rsidRDefault="00C76C8A" w:rsidP="004D6DB8">
      <w:pPr>
        <w:spacing w:after="0"/>
        <w:ind w:firstLine="709"/>
        <w:jc w:val="both"/>
      </w:pPr>
    </w:p>
    <w:p w:rsidR="00C76C8A" w:rsidRDefault="00C76C8A" w:rsidP="004D6DB8">
      <w:pPr>
        <w:spacing w:after="0"/>
        <w:ind w:firstLine="709"/>
        <w:jc w:val="both"/>
      </w:pPr>
      <w:r w:rsidRPr="00C76C8A">
        <w:t xml:space="preserve">Tabela 1.1.14.2 - Distribuição dos moradores em domicílios particulares permanentes com televisão, por tipo de televisão e número de televisões no domicílio, segundo as Regiões Metropolitanas e a Região Integrada de Desenvolvimento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76C8A">
        <w:t xml:space="preserve"> trimestre de </w:t>
      </w:r>
      <w:r w:rsidR="00D27735">
        <w:t>2017</w:t>
      </w:r>
    </w:p>
    <w:p w:rsidR="00727E6C" w:rsidRDefault="00727E6C" w:rsidP="004D6DB8">
      <w:pPr>
        <w:spacing w:after="0"/>
        <w:ind w:firstLine="709"/>
        <w:jc w:val="both"/>
      </w:pPr>
    </w:p>
    <w:p w:rsidR="00727E6C" w:rsidRDefault="00727E6C" w:rsidP="004D6DB8">
      <w:pPr>
        <w:spacing w:after="0"/>
        <w:ind w:firstLine="709"/>
        <w:jc w:val="both"/>
      </w:pPr>
      <w:r w:rsidRPr="00727E6C">
        <w:t xml:space="preserve">Tabela 1.1.15.1 - Domicílios particulares permanentes com televisão, televisões existentes nos domicílios particulares permanentes e média de televisões em domicílios particulares permanentes, por tipo de televisão, segundo as Regiões Metropolitanas e a Região Integrada de Desenvolvimento - </w:t>
      </w:r>
      <w:r w:rsidR="005A59D1" w:rsidRPr="0078280C">
        <w:t>4</w:t>
      </w:r>
      <w:r w:rsidR="005A59D1" w:rsidRPr="00644BDD">
        <w:rPr>
          <w:sz w:val="24"/>
          <w:szCs w:val="24"/>
          <w:u w:val="single"/>
          <w:vertAlign w:val="superscript"/>
        </w:rPr>
        <w:t>o</w:t>
      </w:r>
      <w:r w:rsidRPr="00727E6C">
        <w:t xml:space="preserve"> trimestre de </w:t>
      </w:r>
      <w:r w:rsidR="00D27735">
        <w:t>2017</w:t>
      </w:r>
    </w:p>
    <w:p w:rsidR="00727E6C" w:rsidRDefault="00727E6C" w:rsidP="004D6DB8">
      <w:pPr>
        <w:spacing w:after="0"/>
        <w:ind w:firstLine="709"/>
        <w:jc w:val="both"/>
      </w:pPr>
    </w:p>
    <w:p w:rsidR="005A59D1" w:rsidRDefault="005A59D1" w:rsidP="004D6DB8">
      <w:pPr>
        <w:spacing w:after="0"/>
        <w:ind w:firstLine="709"/>
        <w:jc w:val="both"/>
      </w:pPr>
    </w:p>
    <w:p w:rsidR="00727E6C" w:rsidRDefault="00727E6C" w:rsidP="005A59D1">
      <w:pPr>
        <w:spacing w:after="0"/>
        <w:rPr>
          <w:b/>
          <w:sz w:val="24"/>
          <w:szCs w:val="24"/>
        </w:rPr>
      </w:pPr>
      <w:proofErr w:type="gramStart"/>
      <w:r w:rsidRPr="005A59D1">
        <w:rPr>
          <w:b/>
          <w:sz w:val="24"/>
          <w:szCs w:val="24"/>
        </w:rPr>
        <w:t>ACESSO À</w:t>
      </w:r>
      <w:proofErr w:type="gramEnd"/>
      <w:r w:rsidRPr="005A59D1">
        <w:rPr>
          <w:b/>
          <w:sz w:val="24"/>
          <w:szCs w:val="24"/>
        </w:rPr>
        <w:t xml:space="preserve"> TELEVISÃO</w:t>
      </w:r>
      <w:r w:rsidR="003F5B5C">
        <w:rPr>
          <w:b/>
          <w:sz w:val="24"/>
          <w:szCs w:val="24"/>
        </w:rPr>
        <w:t xml:space="preserve"> NO DOMICÍLIO</w:t>
      </w:r>
    </w:p>
    <w:p w:rsidR="002053BB" w:rsidRDefault="002053BB" w:rsidP="005A59D1">
      <w:pPr>
        <w:spacing w:after="0"/>
        <w:rPr>
          <w:b/>
          <w:sz w:val="24"/>
          <w:szCs w:val="24"/>
        </w:rPr>
      </w:pPr>
    </w:p>
    <w:p w:rsidR="002053BB" w:rsidRDefault="002053BB" w:rsidP="002053BB">
      <w:pPr>
        <w:spacing w:after="0"/>
        <w:ind w:firstLine="709"/>
        <w:jc w:val="both"/>
      </w:pPr>
      <w:r w:rsidRPr="002053BB">
        <w:t xml:space="preserve">Tabela 1.2.1.1 - Domicílios particulares permanentes com televisão, por Grandes Regiões, segundo a situação do domicílio, a existência de televisão com conversor para receber sinal digital de televisão aberta, o acesso a serviço de televisão por assinatura e a recepção de sinal de televisão por antena parabólica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53BB">
        <w:t xml:space="preserve"> trimestre de </w:t>
      </w:r>
      <w:r w:rsidR="00D27735">
        <w:t>2017</w:t>
      </w:r>
    </w:p>
    <w:p w:rsidR="002053BB" w:rsidRDefault="002053BB" w:rsidP="002053BB">
      <w:pPr>
        <w:spacing w:after="0"/>
        <w:ind w:firstLine="709"/>
        <w:jc w:val="both"/>
      </w:pPr>
    </w:p>
    <w:p w:rsidR="002053BB" w:rsidRDefault="002053BB" w:rsidP="002053BB">
      <w:pPr>
        <w:spacing w:after="0"/>
        <w:ind w:firstLine="709"/>
        <w:jc w:val="both"/>
      </w:pPr>
      <w:r w:rsidRPr="002053BB">
        <w:t xml:space="preserve">Tabela 1.2.1.2 - Distribuição dos domicílios particulares permanentes com televisão, por Grandes Regiões, segundo a situação do domicílio, a existência de televisão com conversor para </w:t>
      </w:r>
      <w:r w:rsidRPr="002053BB">
        <w:lastRenderedPageBreak/>
        <w:t xml:space="preserve">receber sinal digital de televisão aberta, o acesso a serviço de televisão por assinatura e a recepção de sinal de televisão por antena parabólica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53BB">
        <w:t xml:space="preserve"> trimestre de </w:t>
      </w:r>
      <w:r w:rsidR="00D27735">
        <w:t>2017</w:t>
      </w:r>
    </w:p>
    <w:p w:rsidR="002053BB" w:rsidRDefault="002053BB" w:rsidP="002053BB">
      <w:pPr>
        <w:spacing w:after="0"/>
        <w:ind w:firstLine="709"/>
        <w:jc w:val="both"/>
      </w:pPr>
    </w:p>
    <w:p w:rsidR="002053BB" w:rsidRDefault="002053BB" w:rsidP="002053BB">
      <w:pPr>
        <w:spacing w:after="0"/>
        <w:ind w:firstLine="709"/>
        <w:jc w:val="both"/>
      </w:pPr>
      <w:r w:rsidRPr="002053BB">
        <w:t xml:space="preserve">Tabela 1.2.2.1 - Moradores em domicílios particulares permanentes com televisão, por Grandes Regiões, segundo a situação do domicílio, a existência de televisão com conversor para receber sinal digital de televisão aberta, o acesso a serviço de televisão por assinatura e a recepção de sinal de televisão por antena parabólica </w:t>
      </w:r>
      <w:r w:rsidR="004F5FF7">
        <w:t xml:space="preserve">no domicílio </w:t>
      </w:r>
      <w:r w:rsidRPr="002053BB">
        <w:t xml:space="preserve">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53BB">
        <w:t xml:space="preserve"> trimestre de </w:t>
      </w:r>
      <w:r w:rsidR="00D27735">
        <w:t>2017</w:t>
      </w:r>
    </w:p>
    <w:p w:rsidR="002053BB" w:rsidRDefault="002053BB" w:rsidP="002053BB">
      <w:pPr>
        <w:spacing w:after="0"/>
        <w:ind w:firstLine="709"/>
        <w:jc w:val="both"/>
      </w:pPr>
    </w:p>
    <w:p w:rsidR="002053BB" w:rsidRDefault="002053BB" w:rsidP="002053BB">
      <w:pPr>
        <w:spacing w:after="0"/>
        <w:ind w:firstLine="709"/>
        <w:jc w:val="both"/>
      </w:pPr>
      <w:r w:rsidRPr="002053BB">
        <w:t xml:space="preserve">Tabela 1.2.2.2 - Distribuição dos moradores em domicílios particulares permanentes com televisão, por Grandes Regiões, segundo a situação do domicílio, a existência de televisão com conversor para receber sinal digital de televisão aberta, o acesso a serviço de televisão por assinatura e a recepção de sinal de televisão por antena parabólica </w:t>
      </w:r>
      <w:r w:rsidR="004F5FF7">
        <w:t xml:space="preserve">no domicílio </w:t>
      </w:r>
      <w:r w:rsidRPr="002053BB">
        <w:t xml:space="preserve">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53BB">
        <w:t xml:space="preserve"> trimestre de </w:t>
      </w:r>
      <w:r w:rsidR="00D27735">
        <w:t>2017</w:t>
      </w:r>
    </w:p>
    <w:p w:rsidR="001017D9" w:rsidRDefault="001017D9" w:rsidP="002053BB">
      <w:pPr>
        <w:spacing w:after="0"/>
        <w:ind w:firstLine="709"/>
        <w:jc w:val="both"/>
      </w:pPr>
    </w:p>
    <w:p w:rsidR="001017D9" w:rsidRPr="002053BB" w:rsidRDefault="001017D9" w:rsidP="002053BB">
      <w:pPr>
        <w:spacing w:after="0"/>
        <w:ind w:firstLine="709"/>
        <w:jc w:val="both"/>
      </w:pPr>
      <w:r w:rsidRPr="001017D9">
        <w:t xml:space="preserve">Tabela 1.2.3.1 - Domicílios particulares permanentes com televisão sem acesso a serviço de televisão por assinatura, por Grandes Regiões, segundo o motivo de não haver serviço de televisão por assinatura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1017D9">
        <w:t xml:space="preserve"> trimestre de </w:t>
      </w:r>
      <w:r w:rsidR="00D27735">
        <w:t>2017</w:t>
      </w:r>
    </w:p>
    <w:p w:rsidR="00727E6C" w:rsidRDefault="00727E6C" w:rsidP="004D6DB8">
      <w:pPr>
        <w:spacing w:after="0"/>
        <w:ind w:firstLine="709"/>
        <w:jc w:val="both"/>
      </w:pPr>
    </w:p>
    <w:p w:rsidR="00727E6C" w:rsidRDefault="001017D9" w:rsidP="004D6DB8">
      <w:pPr>
        <w:spacing w:after="0"/>
        <w:ind w:firstLine="709"/>
        <w:jc w:val="both"/>
      </w:pPr>
      <w:r w:rsidRPr="001017D9">
        <w:t xml:space="preserve">Tabela 1.2.4.1 - Moradores em domicílios particulares permanentes com televisão sem acesso a serviço de televisão por assinatura, por Grandes Regiões, segundo o motivo de não haver serviço de televisão por assinatura no domicílio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1017D9">
        <w:t xml:space="preserve"> trimestre de </w:t>
      </w:r>
      <w:r w:rsidR="00D27735">
        <w:t>2017</w:t>
      </w:r>
    </w:p>
    <w:p w:rsidR="00EF4B3E" w:rsidRDefault="00EF4B3E" w:rsidP="004D6DB8">
      <w:pPr>
        <w:spacing w:after="0"/>
        <w:ind w:firstLine="709"/>
        <w:jc w:val="both"/>
      </w:pPr>
    </w:p>
    <w:p w:rsidR="00EF4B3E" w:rsidRDefault="00EF4B3E" w:rsidP="004D6DB8">
      <w:pPr>
        <w:spacing w:after="0"/>
        <w:ind w:firstLine="709"/>
        <w:jc w:val="both"/>
      </w:pPr>
      <w:r w:rsidRPr="00EF4B3E">
        <w:t xml:space="preserve">Tabela 1.2.5.1 - Domicílios particulares permanentes com televisão sem acesso a serviço de televisão por assinatura, por situação do domicílio, segundo as Grandes Regiões e o motivo de não haver serviço de televisão por assinatura - </w:t>
      </w:r>
      <w:r w:rsidR="00791EF6" w:rsidRPr="0078280C">
        <w:t>4</w:t>
      </w:r>
      <w:r w:rsidR="00791EF6" w:rsidRPr="00644BDD">
        <w:rPr>
          <w:sz w:val="24"/>
          <w:szCs w:val="24"/>
          <w:u w:val="single"/>
          <w:vertAlign w:val="superscript"/>
        </w:rPr>
        <w:t>o</w:t>
      </w:r>
      <w:r w:rsidRPr="00EF4B3E">
        <w:t xml:space="preserve"> trimestre de </w:t>
      </w:r>
      <w:r w:rsidR="00D27735">
        <w:t>2017</w:t>
      </w:r>
    </w:p>
    <w:p w:rsidR="00EF4B3E" w:rsidRDefault="00EF4B3E" w:rsidP="004D6DB8">
      <w:pPr>
        <w:spacing w:after="0"/>
        <w:ind w:firstLine="709"/>
        <w:jc w:val="both"/>
      </w:pPr>
    </w:p>
    <w:p w:rsidR="00EF4B3E" w:rsidRDefault="00EF4B3E" w:rsidP="004D6DB8">
      <w:pPr>
        <w:spacing w:after="0"/>
        <w:ind w:firstLine="709"/>
        <w:jc w:val="both"/>
      </w:pPr>
      <w:r w:rsidRPr="00EF4B3E">
        <w:t xml:space="preserve">Tabela 1.2.6.1 - Moradores em domicílios particulares permanentes com televisão sem acesso a serviço de televisão por assinatura, por situação do domicílio, segundo as Grandes Regiões e o motivo de não haver serviço de televisão por assinatura no domicílio - </w:t>
      </w:r>
      <w:r w:rsidR="00791EF6" w:rsidRPr="0078280C">
        <w:t>4</w:t>
      </w:r>
      <w:r w:rsidR="00791EF6" w:rsidRPr="00644BDD">
        <w:rPr>
          <w:sz w:val="24"/>
          <w:szCs w:val="24"/>
          <w:u w:val="single"/>
          <w:vertAlign w:val="superscript"/>
        </w:rPr>
        <w:t>o</w:t>
      </w:r>
      <w:r w:rsidRPr="00EF4B3E">
        <w:t xml:space="preserve"> trimestre de </w:t>
      </w:r>
      <w:r w:rsidR="00D27735">
        <w:t>2017</w:t>
      </w:r>
    </w:p>
    <w:p w:rsidR="00EF4B3E" w:rsidRDefault="00EF4B3E" w:rsidP="004D6DB8">
      <w:pPr>
        <w:spacing w:after="0"/>
        <w:ind w:firstLine="709"/>
        <w:jc w:val="both"/>
      </w:pPr>
    </w:p>
    <w:p w:rsidR="00EF4B3E" w:rsidRDefault="00EF4B3E" w:rsidP="004D6DB8">
      <w:pPr>
        <w:spacing w:after="0"/>
        <w:ind w:firstLine="709"/>
        <w:jc w:val="both"/>
      </w:pPr>
      <w:r w:rsidRPr="00EF4B3E">
        <w:t xml:space="preserve">Tabela 1.2.7.1 - Domicílios particulares permanentes com televisão, por Grandes Regiões, segundo o acesso a serviço de televisão por assinatura, a recepção de sinal de televisão por antena parabólica e </w:t>
      </w:r>
      <w:r w:rsidR="00511EB5">
        <w:t xml:space="preserve">a </w:t>
      </w:r>
      <w:r w:rsidRPr="00EF4B3E">
        <w:t xml:space="preserve">existência de televisão com conversor para receber sinal digital de televisão aberta - </w:t>
      </w:r>
      <w:r w:rsidR="00791EF6" w:rsidRPr="0078280C">
        <w:t>4</w:t>
      </w:r>
      <w:r w:rsidR="00791EF6" w:rsidRPr="00644BDD">
        <w:rPr>
          <w:sz w:val="24"/>
          <w:szCs w:val="24"/>
          <w:u w:val="single"/>
          <w:vertAlign w:val="superscript"/>
        </w:rPr>
        <w:t>o</w:t>
      </w:r>
      <w:r w:rsidRPr="00EF4B3E">
        <w:t xml:space="preserve"> trimestre de </w:t>
      </w:r>
      <w:r w:rsidR="00D27735">
        <w:t>2017</w:t>
      </w:r>
    </w:p>
    <w:p w:rsidR="00EF4B3E" w:rsidRDefault="00EF4B3E" w:rsidP="004D6DB8">
      <w:pPr>
        <w:spacing w:after="0"/>
        <w:ind w:firstLine="709"/>
        <w:jc w:val="both"/>
      </w:pPr>
    </w:p>
    <w:p w:rsidR="00EF4B3E" w:rsidRDefault="00EF4B3E" w:rsidP="004D6DB8">
      <w:pPr>
        <w:spacing w:after="0"/>
        <w:ind w:firstLine="709"/>
        <w:jc w:val="both"/>
      </w:pPr>
      <w:r w:rsidRPr="00EF4B3E">
        <w:t xml:space="preserve">Tabela 1.2.7.2 - Distribuição dos domicílios particulares permanentes com televisão, por Grandes Regiões, segundo o acesso a serviço de televisão por assinatura, a recepção de sinal de televisão por antena parabólica e </w:t>
      </w:r>
      <w:r w:rsidR="00511EB5">
        <w:t xml:space="preserve">a </w:t>
      </w:r>
      <w:r w:rsidRPr="00EF4B3E">
        <w:t xml:space="preserve">existência de televisão com conversor para receber sinal digital de televisão aberta - </w:t>
      </w:r>
      <w:r w:rsidR="00791EF6" w:rsidRPr="0078280C">
        <w:t>4</w:t>
      </w:r>
      <w:r w:rsidR="00791EF6" w:rsidRPr="00644BDD">
        <w:rPr>
          <w:sz w:val="24"/>
          <w:szCs w:val="24"/>
          <w:u w:val="single"/>
          <w:vertAlign w:val="superscript"/>
        </w:rPr>
        <w:t>o</w:t>
      </w:r>
      <w:r w:rsidRPr="00EF4B3E">
        <w:t xml:space="preserve"> trimestre de </w:t>
      </w:r>
      <w:r w:rsidR="00D27735">
        <w:t>2017</w:t>
      </w:r>
    </w:p>
    <w:p w:rsidR="00791EF6" w:rsidRDefault="00791EF6" w:rsidP="004D6DB8">
      <w:pPr>
        <w:spacing w:after="0"/>
        <w:ind w:firstLine="709"/>
        <w:jc w:val="both"/>
      </w:pPr>
    </w:p>
    <w:p w:rsidR="00791EF6" w:rsidRDefault="00791EF6" w:rsidP="00791EF6">
      <w:pPr>
        <w:spacing w:after="0"/>
        <w:ind w:firstLine="709"/>
        <w:jc w:val="both"/>
      </w:pPr>
      <w:r w:rsidRPr="00791EF6">
        <w:t xml:space="preserve">Tabela1.2.8.1 - Moradores em domicílios particulares permanentes com televisão, por Grandes Regiões, segundo o acesso a serviço de televisão por assinatura, a recepção de sinal de </w:t>
      </w:r>
      <w:r w:rsidRPr="00791EF6">
        <w:lastRenderedPageBreak/>
        <w:t>te</w:t>
      </w:r>
      <w:r w:rsidR="001C7FFD">
        <w:t xml:space="preserve">levisão por antena parabólica e a </w:t>
      </w:r>
      <w:r w:rsidRPr="00791EF6">
        <w:t xml:space="preserve">existência de televisão com conversor para receber sinal digital de televisão aberta </w:t>
      </w:r>
      <w:r w:rsidR="008A488B">
        <w:t xml:space="preserve">no domicílio </w:t>
      </w:r>
      <w:r w:rsidRPr="00791EF6">
        <w:t xml:space="preserve">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791EF6">
        <w:t xml:space="preserve"> trimestre de </w:t>
      </w:r>
      <w:r w:rsidR="00D27735">
        <w:t>2017</w:t>
      </w:r>
    </w:p>
    <w:p w:rsidR="00791EF6" w:rsidRDefault="00791EF6" w:rsidP="00791EF6">
      <w:pPr>
        <w:spacing w:after="0"/>
        <w:ind w:firstLine="709"/>
        <w:jc w:val="both"/>
      </w:pPr>
    </w:p>
    <w:p w:rsidR="00791EF6" w:rsidRDefault="00791EF6" w:rsidP="00791EF6">
      <w:pPr>
        <w:spacing w:after="0"/>
        <w:ind w:firstLine="709"/>
        <w:jc w:val="both"/>
      </w:pPr>
      <w:r w:rsidRPr="00791EF6">
        <w:t xml:space="preserve">Tabela 1.2.8.2 - Distribuição dos moradores em domicílios particulares permanentes com televisão, por Grandes Regiões, segundo o acesso a serviço de televisão por assinatura, a recepção de sinal de televisão por antena parabólica e </w:t>
      </w:r>
      <w:r w:rsidR="00806D70">
        <w:t xml:space="preserve">a </w:t>
      </w:r>
      <w:r w:rsidRPr="00791EF6">
        <w:t xml:space="preserve">existência de televisão com conversor para receber sinal digital de televisão aberta </w:t>
      </w:r>
      <w:r w:rsidR="008A488B">
        <w:t xml:space="preserve">no domicílio </w:t>
      </w:r>
      <w:r w:rsidRPr="00791EF6">
        <w:t xml:space="preserve">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791EF6">
        <w:t xml:space="preserve"> trimestre de </w:t>
      </w:r>
      <w:r w:rsidR="00D27735">
        <w:t>2017</w:t>
      </w:r>
      <w:r w:rsidRPr="00791EF6">
        <w:t xml:space="preserve">  </w:t>
      </w:r>
    </w:p>
    <w:p w:rsidR="00622F28" w:rsidRDefault="00622F28" w:rsidP="00791EF6">
      <w:pPr>
        <w:spacing w:after="0"/>
        <w:ind w:firstLine="709"/>
        <w:jc w:val="both"/>
      </w:pPr>
    </w:p>
    <w:p w:rsidR="00622F28" w:rsidRDefault="00622F28" w:rsidP="00791EF6">
      <w:pPr>
        <w:spacing w:after="0"/>
        <w:ind w:firstLine="709"/>
        <w:jc w:val="both"/>
      </w:pPr>
      <w:r w:rsidRPr="00622F28">
        <w:t xml:space="preserve">Tabela 1.2.9.1 - Domicílios particulares permanentes com televisão sem conversor para receber sinal digital de televisão aberta, por Grandes Regiões, segundo a situação do domicílio, o acesso a serviço de televisão por assinatura e a recepção de sinal de televisão por antena parabólica - </w:t>
      </w:r>
      <w:r w:rsidR="008A488B" w:rsidRPr="0078280C">
        <w:t>4</w:t>
      </w:r>
      <w:r w:rsidR="008A488B" w:rsidRPr="00644BDD">
        <w:rPr>
          <w:sz w:val="24"/>
          <w:szCs w:val="24"/>
          <w:u w:val="single"/>
          <w:vertAlign w:val="superscript"/>
        </w:rPr>
        <w:t>o</w:t>
      </w:r>
      <w:r w:rsidRPr="00622F28">
        <w:t xml:space="preserve"> trimestre de </w:t>
      </w:r>
      <w:r w:rsidR="00D27735">
        <w:t>2017</w:t>
      </w:r>
    </w:p>
    <w:p w:rsidR="00622F28" w:rsidRDefault="00622F28" w:rsidP="00791EF6">
      <w:pPr>
        <w:spacing w:after="0"/>
        <w:ind w:firstLine="709"/>
        <w:jc w:val="both"/>
      </w:pPr>
    </w:p>
    <w:p w:rsidR="00622F28" w:rsidRDefault="00622F28" w:rsidP="00791EF6">
      <w:pPr>
        <w:spacing w:after="0"/>
        <w:ind w:firstLine="709"/>
        <w:jc w:val="both"/>
      </w:pPr>
      <w:r w:rsidRPr="00622F28">
        <w:t xml:space="preserve">Tabela 1.2.9.2 - Distribuição dos domicílios particulares permanentes com televisão sem conversor para receber sinal digital de televisão aberta, por Grandes Regiões, segundo a situação do domicílio, o acesso a serviço de televisão por assinatura e a recepção de sinal de televisão por antena parabólica - </w:t>
      </w:r>
      <w:r w:rsidR="008A488B" w:rsidRPr="0078280C">
        <w:t>4</w:t>
      </w:r>
      <w:r w:rsidR="008A488B" w:rsidRPr="00644BDD">
        <w:rPr>
          <w:sz w:val="24"/>
          <w:szCs w:val="24"/>
          <w:u w:val="single"/>
          <w:vertAlign w:val="superscript"/>
        </w:rPr>
        <w:t>o</w:t>
      </w:r>
      <w:r w:rsidRPr="00622F28">
        <w:t xml:space="preserve"> trimestre de </w:t>
      </w:r>
      <w:r w:rsidR="00D27735">
        <w:t>2017</w:t>
      </w:r>
    </w:p>
    <w:p w:rsidR="008A488B" w:rsidRDefault="008A488B" w:rsidP="00791EF6">
      <w:pPr>
        <w:spacing w:after="0"/>
        <w:ind w:firstLine="709"/>
        <w:jc w:val="both"/>
      </w:pPr>
    </w:p>
    <w:p w:rsidR="008A488B" w:rsidRDefault="008A488B" w:rsidP="00791EF6">
      <w:pPr>
        <w:spacing w:after="0"/>
        <w:ind w:firstLine="709"/>
        <w:jc w:val="both"/>
      </w:pPr>
      <w:r w:rsidRPr="008A488B">
        <w:t xml:space="preserve">Tabela 1.2.10.1 - Moradores em domicílios particulares permanentes com televisão sem conversor para receber sinal digital de televisão aberta, por Grandes Regiões, segundo a situação do domicílio, o acesso a serviço de televisão por assinatura e a recepção de sinal de televisão por antena parabólica no domicílio - </w:t>
      </w:r>
      <w:r w:rsidR="008D39D8" w:rsidRPr="0078280C">
        <w:t>4</w:t>
      </w:r>
      <w:r w:rsidR="008D39D8" w:rsidRPr="00644BDD">
        <w:rPr>
          <w:sz w:val="24"/>
          <w:szCs w:val="24"/>
          <w:u w:val="single"/>
          <w:vertAlign w:val="superscript"/>
        </w:rPr>
        <w:t>o</w:t>
      </w:r>
      <w:r w:rsidRPr="008A488B">
        <w:t xml:space="preserve"> trimestre de </w:t>
      </w:r>
      <w:r w:rsidR="00D27735">
        <w:t>2017</w:t>
      </w:r>
    </w:p>
    <w:p w:rsidR="008A488B" w:rsidRDefault="008A488B" w:rsidP="00791EF6">
      <w:pPr>
        <w:spacing w:after="0"/>
        <w:ind w:firstLine="709"/>
        <w:jc w:val="both"/>
      </w:pPr>
    </w:p>
    <w:p w:rsidR="008A488B" w:rsidRDefault="008A488B" w:rsidP="00791EF6">
      <w:pPr>
        <w:spacing w:after="0"/>
        <w:ind w:firstLine="709"/>
        <w:jc w:val="both"/>
      </w:pPr>
      <w:r w:rsidRPr="008A488B">
        <w:t xml:space="preserve">Tabela 1.2.10.2 - Distribuição dos moradores em domicílios particulares permanentes com televisão sem conversor para receber sinal digital de televisão aberta, por Grandes Regiões, segundo a situação do domicílio, o acesso a serviço de televisão por assinatura e a recepção de sinal de televisão por antena parabólica no domicílio - </w:t>
      </w:r>
      <w:r w:rsidR="008D39D8" w:rsidRPr="0078280C">
        <w:t>4</w:t>
      </w:r>
      <w:r w:rsidR="008D39D8" w:rsidRPr="00644BDD">
        <w:rPr>
          <w:sz w:val="24"/>
          <w:szCs w:val="24"/>
          <w:u w:val="single"/>
          <w:vertAlign w:val="superscript"/>
        </w:rPr>
        <w:t>o</w:t>
      </w:r>
      <w:r w:rsidRPr="008A488B">
        <w:t xml:space="preserve"> trimestre de </w:t>
      </w:r>
      <w:r w:rsidR="00D27735">
        <w:t>2017</w:t>
      </w:r>
    </w:p>
    <w:p w:rsidR="008D39D8" w:rsidRDefault="008D39D8" w:rsidP="00791EF6">
      <w:pPr>
        <w:spacing w:after="0"/>
        <w:ind w:firstLine="709"/>
        <w:jc w:val="both"/>
      </w:pPr>
    </w:p>
    <w:p w:rsidR="008D39D8" w:rsidRDefault="008D39D8" w:rsidP="00791EF6">
      <w:pPr>
        <w:spacing w:after="0"/>
        <w:ind w:firstLine="709"/>
        <w:jc w:val="both"/>
      </w:pPr>
      <w:r w:rsidRPr="008D39D8">
        <w:t xml:space="preserve">Tabela 1.2.11.1 - Domicílios particulares permanentes com televisão, por Grandes Regiões, segundo a existência de televisão com conversor para receber sinal digital de televisão aberta, a recepção de sinal digital de televisão aberta e a recepção de sinal analógico de televisão aberta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8D39D8">
        <w:t xml:space="preserve"> trimestre de </w:t>
      </w:r>
      <w:r w:rsidR="00D27735">
        <w:t>2017</w:t>
      </w:r>
    </w:p>
    <w:p w:rsidR="008A488B" w:rsidRDefault="008A488B" w:rsidP="00791EF6">
      <w:pPr>
        <w:spacing w:after="0"/>
        <w:ind w:firstLine="709"/>
        <w:jc w:val="both"/>
      </w:pPr>
    </w:p>
    <w:p w:rsidR="00622F28" w:rsidRDefault="0010718C" w:rsidP="00791EF6">
      <w:pPr>
        <w:spacing w:after="0"/>
        <w:ind w:firstLine="709"/>
        <w:jc w:val="both"/>
      </w:pPr>
      <w:r w:rsidRPr="0010718C">
        <w:t xml:space="preserve">Tabela 1.2.12.1 - Moradores em domicílios particulares permanentes com televisão, por Grandes Regiões, segundo a existência de televisão com conversor para receber sinal digital de televisão aberta, a recepção de sinal digital de televisão aberta e a recepção de sinal analógico de televisão aberta no domicílio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10718C">
        <w:t xml:space="preserve"> trimestre de </w:t>
      </w:r>
      <w:r w:rsidR="00D27735">
        <w:t>2017</w:t>
      </w:r>
    </w:p>
    <w:p w:rsidR="00E52AF7" w:rsidRDefault="00E52AF7" w:rsidP="00791EF6">
      <w:pPr>
        <w:spacing w:after="0"/>
        <w:ind w:firstLine="709"/>
        <w:jc w:val="both"/>
      </w:pPr>
    </w:p>
    <w:p w:rsidR="00E52AF7" w:rsidRDefault="00E52AF7" w:rsidP="00791EF6">
      <w:pPr>
        <w:spacing w:after="0"/>
        <w:ind w:firstLine="709"/>
        <w:jc w:val="both"/>
      </w:pPr>
      <w:r w:rsidRPr="00E52AF7">
        <w:t xml:space="preserve">Tabela 1.2.13.1 - Domicílios particulares permanentes com televisão com conversor para receber sinal digital de televisão aberta, por Grandes Regiões, segundo a situação do domicílio e a recepção de sinal digital de televisão aberta - </w:t>
      </w:r>
      <w:r w:rsidR="00841F7E" w:rsidRPr="0078280C">
        <w:t>4</w:t>
      </w:r>
      <w:r w:rsidR="00841F7E" w:rsidRPr="00644BDD">
        <w:rPr>
          <w:sz w:val="24"/>
          <w:szCs w:val="24"/>
          <w:u w:val="single"/>
          <w:vertAlign w:val="superscript"/>
        </w:rPr>
        <w:t>o</w:t>
      </w:r>
      <w:r w:rsidRPr="00E52AF7">
        <w:t xml:space="preserve"> trimestre de </w:t>
      </w:r>
      <w:r w:rsidR="00D27735">
        <w:t>2017</w:t>
      </w:r>
    </w:p>
    <w:p w:rsidR="00841F7E" w:rsidRDefault="00841F7E" w:rsidP="00791EF6">
      <w:pPr>
        <w:spacing w:after="0"/>
        <w:ind w:firstLine="709"/>
        <w:jc w:val="both"/>
      </w:pPr>
    </w:p>
    <w:p w:rsidR="00841F7E" w:rsidRDefault="00841F7E" w:rsidP="00791EF6">
      <w:pPr>
        <w:spacing w:after="0"/>
        <w:ind w:firstLine="709"/>
        <w:jc w:val="both"/>
      </w:pPr>
      <w:r w:rsidRPr="00841F7E">
        <w:t xml:space="preserve">Tabela 1.2.14.1 - Moradores em domicílios particulares permanentes com televisão com conversor para receber sinal digital de televisão aberta, por Grandes Regiões, segundo a </w:t>
      </w:r>
      <w:r w:rsidRPr="00841F7E">
        <w:lastRenderedPageBreak/>
        <w:t xml:space="preserve">situação do domicílio e a recepção de sinal digital de televisão aberta no domicílio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841F7E">
        <w:t xml:space="preserve"> trimestre de </w:t>
      </w:r>
      <w:r w:rsidR="00D27735">
        <w:t>2017</w:t>
      </w:r>
    </w:p>
    <w:p w:rsidR="00C368EB" w:rsidRDefault="00C368EB" w:rsidP="00791EF6">
      <w:pPr>
        <w:spacing w:after="0"/>
        <w:ind w:firstLine="709"/>
        <w:jc w:val="both"/>
      </w:pPr>
    </w:p>
    <w:p w:rsidR="00C368EB" w:rsidRDefault="00C368EB" w:rsidP="00791EF6">
      <w:pPr>
        <w:spacing w:after="0"/>
        <w:ind w:firstLine="709"/>
        <w:jc w:val="both"/>
      </w:pPr>
      <w:r w:rsidRPr="00C368EB">
        <w:t xml:space="preserve">Tabela 1.2.15.1 - Domicílios particulares permanentes somente com televisão sem conversor para receber sinal digital de televisão aberta, por Grandes Regiões, segundo a recepção de sinal analógico de televisão aberta - </w:t>
      </w:r>
      <w:r w:rsidR="00C85226" w:rsidRPr="0078280C">
        <w:t>4</w:t>
      </w:r>
      <w:r w:rsidR="00C85226" w:rsidRPr="00644BDD">
        <w:rPr>
          <w:sz w:val="24"/>
          <w:szCs w:val="24"/>
          <w:u w:val="single"/>
          <w:vertAlign w:val="superscript"/>
        </w:rPr>
        <w:t>o</w:t>
      </w:r>
      <w:r w:rsidRPr="00C368EB">
        <w:t xml:space="preserve"> trimestre de </w:t>
      </w:r>
      <w:r w:rsidR="00D27735">
        <w:t>2017</w:t>
      </w:r>
    </w:p>
    <w:p w:rsidR="00C368EB" w:rsidRDefault="00C368EB" w:rsidP="00791EF6">
      <w:pPr>
        <w:spacing w:after="0"/>
        <w:ind w:firstLine="709"/>
        <w:jc w:val="both"/>
      </w:pPr>
    </w:p>
    <w:p w:rsidR="00C368EB" w:rsidRDefault="00C368EB" w:rsidP="00791EF6">
      <w:pPr>
        <w:spacing w:after="0"/>
        <w:ind w:firstLine="709"/>
        <w:jc w:val="both"/>
      </w:pPr>
      <w:r w:rsidRPr="00C368EB">
        <w:t xml:space="preserve">Tabela 1.2.16.1 - Moradores em domicílios particulares permanentes somente com televisão sem conversor para receber sinal digital de televisão aberta, por Grandes Regiões, segundo a recepção de sinal analógico de televisão aberta </w:t>
      </w:r>
      <w:r w:rsidR="00D876DC">
        <w:t xml:space="preserve">no domicílio </w:t>
      </w:r>
      <w:r w:rsidRPr="00C368EB">
        <w:t xml:space="preserve">- </w:t>
      </w:r>
      <w:r w:rsidR="00C85226" w:rsidRPr="0078280C">
        <w:t>4</w:t>
      </w:r>
      <w:r w:rsidR="00C85226" w:rsidRPr="00644BDD">
        <w:rPr>
          <w:sz w:val="24"/>
          <w:szCs w:val="24"/>
          <w:u w:val="single"/>
          <w:vertAlign w:val="superscript"/>
        </w:rPr>
        <w:t>o</w:t>
      </w:r>
      <w:r w:rsidRPr="00C368EB">
        <w:t xml:space="preserve"> trimestre de </w:t>
      </w:r>
      <w:r w:rsidR="00D27735">
        <w:t>2017</w:t>
      </w:r>
    </w:p>
    <w:p w:rsidR="00C85226" w:rsidRDefault="00C85226" w:rsidP="00791EF6">
      <w:pPr>
        <w:spacing w:after="0"/>
        <w:ind w:firstLine="709"/>
        <w:jc w:val="both"/>
      </w:pPr>
    </w:p>
    <w:p w:rsidR="00C85226" w:rsidRDefault="00C85226" w:rsidP="00791EF6">
      <w:pPr>
        <w:spacing w:after="0"/>
        <w:ind w:firstLine="709"/>
        <w:jc w:val="both"/>
      </w:pPr>
      <w:r w:rsidRPr="00C85226">
        <w:t xml:space="preserve">Tabela 1.2.17.1 - Domicílios particulares permanentes com televisão, por tipo de televisão, segundo as Grandes Regiões e a existência de televisão com conversor para receber sinal digital de televisão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85226">
        <w:t xml:space="preserve"> trimestre de </w:t>
      </w:r>
      <w:r w:rsidR="00D27735">
        <w:t>2017</w:t>
      </w:r>
    </w:p>
    <w:p w:rsidR="00D876DC" w:rsidRDefault="00D876DC" w:rsidP="00791EF6">
      <w:pPr>
        <w:spacing w:after="0"/>
        <w:ind w:firstLine="709"/>
        <w:jc w:val="both"/>
      </w:pPr>
    </w:p>
    <w:p w:rsidR="00D876DC" w:rsidRDefault="00D876DC" w:rsidP="00791EF6">
      <w:pPr>
        <w:spacing w:after="0"/>
        <w:ind w:firstLine="709"/>
        <w:jc w:val="both"/>
      </w:pPr>
      <w:r w:rsidRPr="00D876DC">
        <w:t xml:space="preserve">Tabela 1.2.18.1 - Moradores em domicílios particulares permanentes com televisão, por tipo de televisão, segundo as Grandes Regiões e a existência de televisão com conversor para receber sinal digital de televisão no domicílio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D876DC">
        <w:t xml:space="preserve"> trimestre de </w:t>
      </w:r>
      <w:r w:rsidR="00D27735">
        <w:t>2017</w:t>
      </w:r>
    </w:p>
    <w:p w:rsidR="00C1687D" w:rsidRDefault="00C1687D" w:rsidP="00791EF6">
      <w:pPr>
        <w:spacing w:after="0"/>
        <w:ind w:firstLine="709"/>
        <w:jc w:val="both"/>
      </w:pPr>
    </w:p>
    <w:p w:rsidR="00C1687D" w:rsidRDefault="00C1687D" w:rsidP="00791EF6">
      <w:pPr>
        <w:spacing w:after="0"/>
        <w:ind w:firstLine="709"/>
        <w:jc w:val="both"/>
      </w:pPr>
      <w:r w:rsidRPr="00C1687D">
        <w:t xml:space="preserve">Tabela 1.2.19.1 - Domicílios particulares permanentes com televisão, por existência de televisão com conversor para receber sinal digital de televisão aberta, segundo as Grandes Regiões e as Unidades da Federação - </w:t>
      </w:r>
      <w:r w:rsidR="00CA30C8" w:rsidRPr="0078280C">
        <w:t>4</w:t>
      </w:r>
      <w:r w:rsidR="00CA30C8" w:rsidRPr="00644BDD">
        <w:rPr>
          <w:sz w:val="24"/>
          <w:szCs w:val="24"/>
          <w:u w:val="single"/>
          <w:vertAlign w:val="superscript"/>
        </w:rPr>
        <w:t>o</w:t>
      </w:r>
      <w:r w:rsidRPr="00C1687D">
        <w:t xml:space="preserve"> trimestre de </w:t>
      </w:r>
      <w:r w:rsidR="00D27735">
        <w:t>2017</w:t>
      </w:r>
    </w:p>
    <w:p w:rsidR="001E4C3D" w:rsidRDefault="001E4C3D" w:rsidP="00791EF6">
      <w:pPr>
        <w:spacing w:after="0"/>
        <w:ind w:firstLine="709"/>
        <w:jc w:val="both"/>
      </w:pPr>
    </w:p>
    <w:p w:rsidR="001E4C3D" w:rsidRDefault="001E4C3D" w:rsidP="00791EF6">
      <w:pPr>
        <w:spacing w:after="0"/>
        <w:ind w:firstLine="709"/>
        <w:jc w:val="both"/>
      </w:pPr>
      <w:r w:rsidRPr="001E4C3D">
        <w:t xml:space="preserve">Tabela 1.2.20.1 - Moradores em domicílios particulares permanentes com televisão, por existência de televisão com conversor para receber sinal digital de televisão aberta no domicílio, segundo as Grandes Regiões e as Unidades da Federação - </w:t>
      </w:r>
      <w:r w:rsidR="00CA30C8" w:rsidRPr="0078280C">
        <w:t>4</w:t>
      </w:r>
      <w:r w:rsidR="00CA30C8" w:rsidRPr="00644BDD">
        <w:rPr>
          <w:sz w:val="24"/>
          <w:szCs w:val="24"/>
          <w:u w:val="single"/>
          <w:vertAlign w:val="superscript"/>
        </w:rPr>
        <w:t>o</w:t>
      </w:r>
      <w:r w:rsidRPr="001E4C3D">
        <w:t xml:space="preserve"> trimestre de </w:t>
      </w:r>
      <w:r w:rsidR="00D27735">
        <w:t>2017</w:t>
      </w:r>
    </w:p>
    <w:p w:rsidR="00CA30C8" w:rsidRDefault="00CA30C8" w:rsidP="00791EF6">
      <w:pPr>
        <w:spacing w:after="0"/>
        <w:ind w:firstLine="709"/>
        <w:jc w:val="both"/>
      </w:pPr>
    </w:p>
    <w:p w:rsidR="00CA30C8" w:rsidRDefault="00CA30C8" w:rsidP="00791EF6">
      <w:pPr>
        <w:spacing w:after="0"/>
        <w:ind w:firstLine="709"/>
        <w:jc w:val="both"/>
      </w:pPr>
      <w:r w:rsidRPr="00CA30C8">
        <w:t xml:space="preserve">Tabela 1.2.21.1 - Domicílios particulares permanentes com televisão, por acesso a serviço de televisão por assinatura, segundo as Grandes Regiões e as Unidades da Federação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A30C8">
        <w:t xml:space="preserve"> trimestre de </w:t>
      </w:r>
      <w:r w:rsidR="00D27735">
        <w:t>2017</w:t>
      </w:r>
    </w:p>
    <w:p w:rsidR="00CA30C8" w:rsidRDefault="00CA30C8" w:rsidP="00791EF6">
      <w:pPr>
        <w:spacing w:after="0"/>
        <w:ind w:firstLine="709"/>
        <w:jc w:val="both"/>
      </w:pPr>
    </w:p>
    <w:p w:rsidR="00CA30C8" w:rsidRDefault="00CA30C8" w:rsidP="00791EF6">
      <w:pPr>
        <w:spacing w:after="0"/>
        <w:ind w:firstLine="709"/>
        <w:jc w:val="both"/>
      </w:pPr>
      <w:r w:rsidRPr="00CA30C8">
        <w:t xml:space="preserve">Tabela 1.2.22.1 - Moradores em domicílios particulares permanentes com televisão, por acesso a serviço de televisão por assinatura no domicílio, segundo as Grandes Regiões e as Unidades da Federação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CA30C8">
        <w:t xml:space="preserve"> trimestre de </w:t>
      </w:r>
      <w:r w:rsidR="00D27735">
        <w:t>2017</w:t>
      </w:r>
    </w:p>
    <w:p w:rsidR="003F3C43" w:rsidRDefault="003F3C43" w:rsidP="00791EF6">
      <w:pPr>
        <w:spacing w:after="0"/>
        <w:ind w:firstLine="709"/>
        <w:jc w:val="both"/>
      </w:pPr>
    </w:p>
    <w:p w:rsidR="003F3C43" w:rsidRDefault="003F3C43" w:rsidP="00791EF6">
      <w:pPr>
        <w:spacing w:after="0"/>
        <w:ind w:firstLine="709"/>
        <w:jc w:val="both"/>
      </w:pPr>
      <w:r w:rsidRPr="003F3C43">
        <w:t xml:space="preserve">Tabela 1.2.23.1 - Domicílios particulares permanentes com televisão, por recepção de sinal de televisão por antena parabólica, segundo as Grandes Regiões e as Unidades da Federação - </w:t>
      </w:r>
      <w:r w:rsidR="00EE3A42" w:rsidRPr="0078280C">
        <w:t>4</w:t>
      </w:r>
      <w:r w:rsidR="00EE3A42" w:rsidRPr="00644BDD">
        <w:rPr>
          <w:sz w:val="24"/>
          <w:szCs w:val="24"/>
          <w:u w:val="single"/>
          <w:vertAlign w:val="superscript"/>
        </w:rPr>
        <w:t>o</w:t>
      </w:r>
      <w:r w:rsidRPr="003F3C43">
        <w:t xml:space="preserve"> trimestre de </w:t>
      </w:r>
      <w:r w:rsidR="00D27735">
        <w:t>2017</w:t>
      </w:r>
    </w:p>
    <w:p w:rsidR="003F3C43" w:rsidRDefault="003F3C43" w:rsidP="00791EF6">
      <w:pPr>
        <w:spacing w:after="0"/>
        <w:ind w:firstLine="709"/>
        <w:jc w:val="both"/>
      </w:pPr>
    </w:p>
    <w:p w:rsidR="003F3C43" w:rsidRDefault="003F3C43" w:rsidP="00791EF6">
      <w:pPr>
        <w:spacing w:after="0"/>
        <w:ind w:firstLine="709"/>
        <w:jc w:val="both"/>
      </w:pPr>
      <w:r w:rsidRPr="003F3C43">
        <w:t xml:space="preserve">Tabela 1.2.24.1 - Moradores em domicílios particulares permanentes com televisão, por recepção de sinal de televisão por antena parabólica no domicílio, segundo as Grandes Regiões e as Unidades da Federação - </w:t>
      </w:r>
      <w:r w:rsidR="00EE3A42" w:rsidRPr="0078280C">
        <w:t>4</w:t>
      </w:r>
      <w:r w:rsidR="00EE3A42" w:rsidRPr="00644BDD">
        <w:rPr>
          <w:sz w:val="24"/>
          <w:szCs w:val="24"/>
          <w:u w:val="single"/>
          <w:vertAlign w:val="superscript"/>
        </w:rPr>
        <w:t>o</w:t>
      </w:r>
      <w:r w:rsidRPr="003F3C43">
        <w:t xml:space="preserve"> trimestre de </w:t>
      </w:r>
      <w:r w:rsidR="00D27735">
        <w:t>2017</w:t>
      </w:r>
    </w:p>
    <w:p w:rsidR="00EE3A42" w:rsidRDefault="00EE3A42" w:rsidP="00791EF6">
      <w:pPr>
        <w:spacing w:after="0"/>
        <w:ind w:firstLine="709"/>
        <w:jc w:val="both"/>
      </w:pPr>
    </w:p>
    <w:p w:rsidR="00EE3A42" w:rsidRDefault="00EE3A42" w:rsidP="00791EF6">
      <w:pPr>
        <w:spacing w:after="0"/>
        <w:ind w:firstLine="709"/>
        <w:jc w:val="both"/>
      </w:pPr>
      <w:r w:rsidRPr="00EE3A42">
        <w:lastRenderedPageBreak/>
        <w:t xml:space="preserve">Tabela 1.2.25.1 - Domicílios particulares permanentes com televisão sem acesso a serviço de televisão por assinatura, por motivo de não haver serviço de televisão por assinatura, segundo as Grandes Regiões e as Unidades da Federação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EE3A42">
        <w:t xml:space="preserve"> trimestre de </w:t>
      </w:r>
      <w:r w:rsidR="00D27735">
        <w:t>2017</w:t>
      </w:r>
    </w:p>
    <w:p w:rsidR="00EE3A42" w:rsidRDefault="00EE3A42" w:rsidP="00791EF6">
      <w:pPr>
        <w:spacing w:after="0"/>
        <w:ind w:firstLine="709"/>
        <w:jc w:val="both"/>
      </w:pPr>
    </w:p>
    <w:p w:rsidR="00EE3A42" w:rsidRDefault="00EE3A42" w:rsidP="00791EF6">
      <w:pPr>
        <w:spacing w:after="0"/>
        <w:ind w:firstLine="709"/>
        <w:jc w:val="both"/>
      </w:pPr>
      <w:r w:rsidRPr="00EE3A42">
        <w:t xml:space="preserve">Tabela 1.2.25.2 - Distribuição dos domicílios particulares permanentes com televisão sem acesso a serviço de televisão por assinatura, por motivo de não haver serviço de televisão por assinatura, segundo as Grandes Regiões e as Unidades da Federação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EE3A42">
        <w:t xml:space="preserve"> trimestre de </w:t>
      </w:r>
      <w:r w:rsidR="00D27735">
        <w:t>2017</w:t>
      </w:r>
    </w:p>
    <w:p w:rsidR="00D876DC" w:rsidRDefault="00D876DC" w:rsidP="00791EF6">
      <w:pPr>
        <w:spacing w:after="0"/>
        <w:ind w:firstLine="709"/>
        <w:jc w:val="both"/>
      </w:pPr>
    </w:p>
    <w:p w:rsidR="00D876DC" w:rsidRDefault="00AF6C6D" w:rsidP="00791EF6">
      <w:pPr>
        <w:spacing w:after="0"/>
        <w:ind w:firstLine="709"/>
        <w:jc w:val="both"/>
      </w:pPr>
      <w:r w:rsidRPr="00AF6C6D">
        <w:t xml:space="preserve">Tabela 1.2.26.1 - Moradores em domicílios particulares permanentes com televisão sem acesso a serviço de televisão por assinatura, por motivo de não haver serviço de televisão por assinatura no domicílio, segundo as Grandes Regiões e as Unidades da Federação - </w:t>
      </w:r>
      <w:r w:rsidR="005207C4" w:rsidRPr="0078280C">
        <w:t>4</w:t>
      </w:r>
      <w:r w:rsidR="005207C4" w:rsidRPr="00644BDD">
        <w:rPr>
          <w:sz w:val="24"/>
          <w:szCs w:val="24"/>
          <w:u w:val="single"/>
          <w:vertAlign w:val="superscript"/>
        </w:rPr>
        <w:t>o</w:t>
      </w:r>
      <w:r w:rsidRPr="00AF6C6D">
        <w:t xml:space="preserve"> trimestre de </w:t>
      </w:r>
      <w:r w:rsidR="00D27735">
        <w:t>2017</w:t>
      </w:r>
    </w:p>
    <w:p w:rsidR="00AF6C6D" w:rsidRDefault="00AF6C6D" w:rsidP="00791EF6">
      <w:pPr>
        <w:spacing w:after="0"/>
        <w:ind w:firstLine="709"/>
        <w:jc w:val="both"/>
      </w:pPr>
    </w:p>
    <w:p w:rsidR="00AF6C6D" w:rsidRDefault="00AF6C6D" w:rsidP="00791EF6">
      <w:pPr>
        <w:spacing w:after="0"/>
        <w:ind w:firstLine="709"/>
        <w:jc w:val="both"/>
      </w:pPr>
      <w:r w:rsidRPr="00AF6C6D">
        <w:t xml:space="preserve">Tabela 1.2.26.2 - Distribuição dos moradores em domicílios particulares permanentes com televisão sem acesso a serviço de televisão por assinatura, por motivo de não haver serviço de televisão por assinatura no domicílio, segundo as Grandes Regiões e as Unidades da Federação - </w:t>
      </w:r>
      <w:r w:rsidR="005207C4" w:rsidRPr="0078280C">
        <w:t>4</w:t>
      </w:r>
      <w:r w:rsidR="005207C4" w:rsidRPr="00644BDD">
        <w:rPr>
          <w:sz w:val="24"/>
          <w:szCs w:val="24"/>
          <w:u w:val="single"/>
          <w:vertAlign w:val="superscript"/>
        </w:rPr>
        <w:t>o</w:t>
      </w:r>
      <w:r w:rsidRPr="00AF6C6D">
        <w:t xml:space="preserve"> trimestre de </w:t>
      </w:r>
      <w:r w:rsidR="00D27735">
        <w:t>2017</w:t>
      </w:r>
    </w:p>
    <w:p w:rsidR="00160B1E" w:rsidRDefault="00160B1E" w:rsidP="00791EF6">
      <w:pPr>
        <w:spacing w:after="0"/>
        <w:ind w:firstLine="709"/>
        <w:jc w:val="both"/>
      </w:pPr>
    </w:p>
    <w:p w:rsidR="00160B1E" w:rsidRDefault="00160B1E" w:rsidP="00791EF6">
      <w:pPr>
        <w:spacing w:after="0"/>
        <w:ind w:firstLine="709"/>
        <w:jc w:val="both"/>
      </w:pPr>
      <w:r w:rsidRPr="00160B1E">
        <w:t xml:space="preserve">Tabela 1.2.27.1 - Domicílios particulares permanentes com televisão com conversor para receber sinal digital de televisão aberta, por recepção de sinal digital de televisão aberta, segundo as Grandes Regiões e as Unidades da Federação - </w:t>
      </w:r>
      <w:r w:rsidR="005207C4" w:rsidRPr="0078280C">
        <w:t>4</w:t>
      </w:r>
      <w:r w:rsidR="005207C4" w:rsidRPr="00644BDD">
        <w:rPr>
          <w:sz w:val="24"/>
          <w:szCs w:val="24"/>
          <w:u w:val="single"/>
          <w:vertAlign w:val="superscript"/>
        </w:rPr>
        <w:t>o</w:t>
      </w:r>
      <w:r w:rsidRPr="00160B1E">
        <w:t xml:space="preserve"> trimestre de </w:t>
      </w:r>
      <w:r w:rsidR="00D27735">
        <w:t>2017</w:t>
      </w:r>
    </w:p>
    <w:p w:rsidR="00160B1E" w:rsidRDefault="00160B1E" w:rsidP="00791EF6">
      <w:pPr>
        <w:spacing w:after="0"/>
        <w:ind w:firstLine="709"/>
        <w:jc w:val="both"/>
      </w:pPr>
    </w:p>
    <w:p w:rsidR="00160B1E" w:rsidRDefault="00160B1E" w:rsidP="00791EF6">
      <w:pPr>
        <w:spacing w:after="0"/>
        <w:ind w:firstLine="709"/>
        <w:jc w:val="both"/>
      </w:pPr>
      <w:r w:rsidRPr="00160B1E">
        <w:t xml:space="preserve">Tabela 1.2.28.1 - Moradores em domicílios particulares permanentes com televisão com conversor para receber sinal digital de televisão aberta, por recepção de sinal digital de televisão aberta no domicílio, segundo as Grandes Regiões e as Unidades da Federação - </w:t>
      </w:r>
      <w:r w:rsidR="005207C4" w:rsidRPr="0078280C">
        <w:t>4</w:t>
      </w:r>
      <w:r w:rsidR="005207C4" w:rsidRPr="00644BDD">
        <w:rPr>
          <w:sz w:val="24"/>
          <w:szCs w:val="24"/>
          <w:u w:val="single"/>
          <w:vertAlign w:val="superscript"/>
        </w:rPr>
        <w:t>o</w:t>
      </w:r>
      <w:r w:rsidRPr="00160B1E">
        <w:t xml:space="preserve"> trimestre de </w:t>
      </w:r>
      <w:r w:rsidR="00D27735">
        <w:t>2017</w:t>
      </w:r>
    </w:p>
    <w:p w:rsidR="005207C4" w:rsidRDefault="005207C4" w:rsidP="00791EF6">
      <w:pPr>
        <w:spacing w:after="0"/>
        <w:ind w:firstLine="709"/>
        <w:jc w:val="both"/>
      </w:pPr>
    </w:p>
    <w:p w:rsidR="005207C4" w:rsidRDefault="005207C4" w:rsidP="00791EF6">
      <w:pPr>
        <w:spacing w:after="0"/>
        <w:ind w:firstLine="709"/>
        <w:jc w:val="both"/>
      </w:pPr>
      <w:r w:rsidRPr="005207C4">
        <w:t xml:space="preserve">Tabela 1.2.29.1 - Domicílios particulares permanentes com televisão, por existência de televisão com conversor para receber sinal digital de televisão aberta, segundo as Regiões Metropolitanas e a Região Integrada de Desenvolvimento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5207C4">
        <w:t xml:space="preserve"> trimestre de </w:t>
      </w:r>
      <w:r w:rsidR="00D27735">
        <w:t>2017</w:t>
      </w:r>
    </w:p>
    <w:p w:rsidR="00FD0BDD" w:rsidRDefault="00FD0BDD" w:rsidP="00791EF6">
      <w:pPr>
        <w:spacing w:after="0"/>
        <w:ind w:firstLine="709"/>
        <w:jc w:val="both"/>
      </w:pPr>
    </w:p>
    <w:p w:rsidR="00FD0BDD" w:rsidRDefault="00FD0BDD" w:rsidP="00791EF6">
      <w:pPr>
        <w:spacing w:after="0"/>
        <w:ind w:firstLine="709"/>
        <w:jc w:val="both"/>
      </w:pPr>
      <w:r w:rsidRPr="00FD0BDD">
        <w:t xml:space="preserve">Tabela 1.2.30.1 - Moradores em domicílios particulares permanentes com televisão, por existência de televisão com conversor para receber sinal digital de televisão aberta no domicílio, segundo as Regiões Metropolitanas e a Região Integrada de Desenvolvimento - </w:t>
      </w:r>
      <w:r w:rsidR="00201C01" w:rsidRPr="0078280C">
        <w:t>4</w:t>
      </w:r>
      <w:r w:rsidR="00201C01" w:rsidRPr="00644BDD">
        <w:rPr>
          <w:sz w:val="24"/>
          <w:szCs w:val="24"/>
          <w:u w:val="single"/>
          <w:vertAlign w:val="superscript"/>
        </w:rPr>
        <w:t>o</w:t>
      </w:r>
      <w:r w:rsidRPr="00FD0BDD">
        <w:t xml:space="preserve"> trimestre de </w:t>
      </w:r>
      <w:r w:rsidR="00D27735">
        <w:t>2017</w:t>
      </w:r>
    </w:p>
    <w:p w:rsidR="006E655F" w:rsidRDefault="006E655F" w:rsidP="00791EF6">
      <w:pPr>
        <w:spacing w:after="0"/>
        <w:ind w:firstLine="709"/>
        <w:jc w:val="both"/>
      </w:pPr>
    </w:p>
    <w:p w:rsidR="006E655F" w:rsidRDefault="006E655F" w:rsidP="00791EF6">
      <w:pPr>
        <w:spacing w:after="0"/>
        <w:ind w:firstLine="709"/>
        <w:jc w:val="both"/>
      </w:pPr>
      <w:r w:rsidRPr="006E655F">
        <w:t xml:space="preserve">Tabela 1.2.31.1 - Domicílios particulares permanentes com televisão, por acesso a serviço de televisão por assinatura, segundo as Regiões Metropolitanas e a Região Integrada de Desenvolvimento - </w:t>
      </w:r>
      <w:r w:rsidR="00201C01" w:rsidRPr="0078280C">
        <w:t>4</w:t>
      </w:r>
      <w:r w:rsidR="00201C01" w:rsidRPr="00644BDD">
        <w:rPr>
          <w:sz w:val="24"/>
          <w:szCs w:val="24"/>
          <w:u w:val="single"/>
          <w:vertAlign w:val="superscript"/>
        </w:rPr>
        <w:t>o</w:t>
      </w:r>
      <w:r w:rsidRPr="006E655F">
        <w:t xml:space="preserve"> trimestre de </w:t>
      </w:r>
      <w:r w:rsidR="00D27735">
        <w:t>2017</w:t>
      </w:r>
    </w:p>
    <w:p w:rsidR="005F01C3" w:rsidRDefault="005F01C3" w:rsidP="00791EF6">
      <w:pPr>
        <w:spacing w:after="0"/>
        <w:ind w:firstLine="709"/>
        <w:jc w:val="both"/>
      </w:pPr>
    </w:p>
    <w:p w:rsidR="005F01C3" w:rsidRDefault="005F01C3" w:rsidP="00791EF6">
      <w:pPr>
        <w:spacing w:after="0"/>
        <w:ind w:firstLine="709"/>
        <w:jc w:val="both"/>
      </w:pPr>
      <w:r w:rsidRPr="005F01C3">
        <w:t xml:space="preserve">Tabela 1.2.32.1 - Moradores em domicílios particulares permanentes com televisão, por acesso a serviço de televisão por assinatura no domicílio, segundo as Regiões Metropolitanas e a Região Integrada de Desenvolvimento - </w:t>
      </w:r>
      <w:r w:rsidR="00201C01" w:rsidRPr="0078280C">
        <w:t>4</w:t>
      </w:r>
      <w:r w:rsidR="00201C01" w:rsidRPr="00644BDD">
        <w:rPr>
          <w:sz w:val="24"/>
          <w:szCs w:val="24"/>
          <w:u w:val="single"/>
          <w:vertAlign w:val="superscript"/>
        </w:rPr>
        <w:t>o</w:t>
      </w:r>
      <w:r w:rsidRPr="005F01C3">
        <w:t xml:space="preserve"> trimestre de </w:t>
      </w:r>
      <w:r w:rsidR="00D27735">
        <w:t>2017</w:t>
      </w:r>
    </w:p>
    <w:p w:rsidR="00201C01" w:rsidRDefault="00201C01" w:rsidP="00791EF6">
      <w:pPr>
        <w:spacing w:after="0"/>
        <w:ind w:firstLine="709"/>
        <w:jc w:val="both"/>
      </w:pPr>
    </w:p>
    <w:p w:rsidR="00201C01" w:rsidRDefault="00201C01" w:rsidP="00791EF6">
      <w:pPr>
        <w:spacing w:after="0"/>
        <w:ind w:firstLine="709"/>
        <w:jc w:val="both"/>
      </w:pPr>
      <w:r w:rsidRPr="00201C01">
        <w:lastRenderedPageBreak/>
        <w:t xml:space="preserve">Tabela 1.2.33.1 - Domicílios particulares permanentes com televisão, por recepção de sinal de televisão por antena parabólica, segundo as Regiões Metropolitanas e a Região Integrada de Desenvolvimento - </w:t>
      </w:r>
      <w:r w:rsidRPr="0078280C">
        <w:t>4</w:t>
      </w:r>
      <w:r w:rsidRPr="00644BDD">
        <w:rPr>
          <w:sz w:val="24"/>
          <w:szCs w:val="24"/>
          <w:u w:val="single"/>
          <w:vertAlign w:val="superscript"/>
        </w:rPr>
        <w:t>o</w:t>
      </w:r>
      <w:r w:rsidRPr="00201C01">
        <w:t xml:space="preserve"> trimestre de </w:t>
      </w:r>
      <w:r w:rsidR="00D27735">
        <w:t>2017</w:t>
      </w:r>
    </w:p>
    <w:p w:rsidR="00201C01" w:rsidRDefault="00201C01" w:rsidP="00791EF6">
      <w:pPr>
        <w:spacing w:after="0"/>
        <w:ind w:firstLine="709"/>
        <w:jc w:val="both"/>
      </w:pPr>
    </w:p>
    <w:p w:rsidR="00201C01" w:rsidRDefault="00201C01" w:rsidP="00791EF6">
      <w:pPr>
        <w:spacing w:after="0"/>
        <w:ind w:firstLine="709"/>
        <w:jc w:val="both"/>
      </w:pPr>
      <w:r w:rsidRPr="00201C01">
        <w:t xml:space="preserve">Tabela 1.2.34.1 - Moradores em domicílios particulares permanentes com televisão, por recepção de sinal de televisão por antena parabólica no domicílio, segundo as Regiões Metropolitanas e a Região Integrada de Desenvolvimento - </w:t>
      </w:r>
      <w:r w:rsidR="00144510" w:rsidRPr="0078280C">
        <w:t>4</w:t>
      </w:r>
      <w:r w:rsidR="00144510" w:rsidRPr="00644BDD">
        <w:rPr>
          <w:sz w:val="24"/>
          <w:szCs w:val="24"/>
          <w:u w:val="single"/>
          <w:vertAlign w:val="superscript"/>
        </w:rPr>
        <w:t>o</w:t>
      </w:r>
      <w:r w:rsidRPr="00201C01">
        <w:t xml:space="preserve"> trimestre de </w:t>
      </w:r>
      <w:r w:rsidR="00D27735">
        <w:t>2017</w:t>
      </w:r>
    </w:p>
    <w:p w:rsidR="00144510" w:rsidRDefault="00144510" w:rsidP="00791EF6">
      <w:pPr>
        <w:spacing w:after="0"/>
        <w:ind w:firstLine="709"/>
        <w:jc w:val="both"/>
      </w:pPr>
    </w:p>
    <w:p w:rsidR="00144510" w:rsidRDefault="00144510" w:rsidP="00791EF6">
      <w:pPr>
        <w:spacing w:after="0"/>
        <w:ind w:firstLine="709"/>
        <w:jc w:val="both"/>
      </w:pPr>
      <w:r w:rsidRPr="00144510">
        <w:t xml:space="preserve">Tabela 1.2.35.1 - Domicílios particulares permanentes com televisão com conversor para receber sinal digital de televisão aberta, por recepção de sinal digital de televisão aberta, segundo as Regiões Metropolitanas e a Região Integrada de Desenvolvimento - </w:t>
      </w:r>
      <w:r w:rsidR="00CF4E98" w:rsidRPr="0078280C">
        <w:t>4</w:t>
      </w:r>
      <w:r w:rsidR="00CF4E98" w:rsidRPr="00644BDD">
        <w:rPr>
          <w:sz w:val="24"/>
          <w:szCs w:val="24"/>
          <w:u w:val="single"/>
          <w:vertAlign w:val="superscript"/>
        </w:rPr>
        <w:t>o</w:t>
      </w:r>
      <w:r w:rsidRPr="00144510">
        <w:t xml:space="preserve"> trimestre de </w:t>
      </w:r>
      <w:r w:rsidR="00D27735">
        <w:t>2017</w:t>
      </w:r>
    </w:p>
    <w:p w:rsidR="00144510" w:rsidRDefault="00144510" w:rsidP="00791EF6">
      <w:pPr>
        <w:spacing w:after="0"/>
        <w:ind w:firstLine="709"/>
        <w:jc w:val="both"/>
      </w:pPr>
    </w:p>
    <w:p w:rsidR="00144510" w:rsidRDefault="00144510" w:rsidP="00791EF6">
      <w:pPr>
        <w:spacing w:after="0"/>
        <w:ind w:firstLine="709"/>
        <w:jc w:val="both"/>
      </w:pPr>
      <w:r w:rsidRPr="00144510">
        <w:t xml:space="preserve">Tabela 1.2.36.1 - Moradores em domicílios particulares permanentes com televisão com conversor para receber sinal digital de televisão aberta, por recepção de sinal digital de televisão aberta no domicílio, segundo as Regiões Metropolitanas e a Região Integrada de Desenvolvimento - </w:t>
      </w:r>
      <w:r w:rsidR="00CF4E98" w:rsidRPr="0078280C">
        <w:t>4</w:t>
      </w:r>
      <w:r w:rsidR="00CF4E98" w:rsidRPr="00644BDD">
        <w:rPr>
          <w:sz w:val="24"/>
          <w:szCs w:val="24"/>
          <w:u w:val="single"/>
          <w:vertAlign w:val="superscript"/>
        </w:rPr>
        <w:t>o</w:t>
      </w:r>
      <w:r w:rsidRPr="00144510">
        <w:t xml:space="preserve"> trimestre de </w:t>
      </w:r>
      <w:r w:rsidR="00D27735">
        <w:t>2017</w:t>
      </w:r>
    </w:p>
    <w:p w:rsidR="006E655F" w:rsidRDefault="006E655F" w:rsidP="00791EF6">
      <w:pPr>
        <w:spacing w:after="0"/>
        <w:ind w:firstLine="709"/>
        <w:jc w:val="both"/>
      </w:pPr>
    </w:p>
    <w:p w:rsidR="00A93229" w:rsidRDefault="00A93229" w:rsidP="00791EF6">
      <w:pPr>
        <w:spacing w:after="0"/>
        <w:ind w:firstLine="709"/>
        <w:jc w:val="both"/>
      </w:pPr>
    </w:p>
    <w:p w:rsidR="005207C4" w:rsidRDefault="00A93229" w:rsidP="00A93229">
      <w:pPr>
        <w:spacing w:after="0"/>
      </w:pPr>
      <w:r w:rsidRPr="00706BD5">
        <w:rPr>
          <w:b/>
          <w:sz w:val="24"/>
          <w:szCs w:val="24"/>
        </w:rPr>
        <w:t xml:space="preserve">EXISTÊNCIA DE </w:t>
      </w:r>
      <w:r w:rsidRPr="00A93229">
        <w:rPr>
          <w:b/>
          <w:sz w:val="24"/>
          <w:szCs w:val="24"/>
        </w:rPr>
        <w:t xml:space="preserve">MICROCOMPUTADOR OU </w:t>
      </w:r>
      <w:r w:rsidRPr="00A93229">
        <w:rPr>
          <w:b/>
          <w:i/>
          <w:sz w:val="24"/>
          <w:szCs w:val="24"/>
        </w:rPr>
        <w:t>TABLET</w:t>
      </w:r>
      <w:r w:rsidRPr="00A93229">
        <w:rPr>
          <w:b/>
          <w:sz w:val="24"/>
          <w:szCs w:val="24"/>
        </w:rPr>
        <w:t xml:space="preserve"> NO DOMICÍLIO</w:t>
      </w:r>
    </w:p>
    <w:p w:rsidR="00160B1E" w:rsidRDefault="00160B1E" w:rsidP="00791EF6">
      <w:pPr>
        <w:spacing w:after="0"/>
        <w:ind w:firstLine="709"/>
        <w:jc w:val="both"/>
      </w:pPr>
    </w:p>
    <w:p w:rsidR="00160B1E" w:rsidRDefault="00C55D64" w:rsidP="00791EF6">
      <w:pPr>
        <w:spacing w:after="0"/>
        <w:ind w:firstLine="709"/>
        <w:jc w:val="both"/>
      </w:pPr>
      <w:r w:rsidRPr="00C55D64">
        <w:t xml:space="preserve">Tabela 1.3.1.1 - Domicílios particulares permanentes, por Grandes Regiões, segundo a existência de microcomputador e de </w:t>
      </w:r>
      <w:proofErr w:type="spellStart"/>
      <w:r w:rsidRPr="00ED2881">
        <w:rPr>
          <w:i/>
        </w:rPr>
        <w:t>tablet</w:t>
      </w:r>
      <w:proofErr w:type="spellEnd"/>
      <w:r w:rsidRPr="00C55D64">
        <w:t xml:space="preserve"> - 4</w:t>
      </w:r>
      <w:r w:rsidRPr="00ED2881">
        <w:rPr>
          <w:u w:val="single"/>
          <w:vertAlign w:val="superscript"/>
        </w:rPr>
        <w:t>o</w:t>
      </w:r>
      <w:r w:rsidRPr="00C55D64">
        <w:t xml:space="preserve"> trimestre de </w:t>
      </w:r>
      <w:r w:rsidR="00D27735">
        <w:t>2017</w:t>
      </w:r>
    </w:p>
    <w:p w:rsidR="00C55D64" w:rsidRDefault="00C55D64" w:rsidP="00791EF6">
      <w:pPr>
        <w:spacing w:after="0"/>
        <w:ind w:firstLine="709"/>
        <w:jc w:val="both"/>
      </w:pPr>
    </w:p>
    <w:p w:rsidR="00C55D64" w:rsidRDefault="00C55D64" w:rsidP="00791EF6">
      <w:pPr>
        <w:spacing w:after="0"/>
        <w:ind w:firstLine="709"/>
        <w:jc w:val="both"/>
      </w:pPr>
      <w:r w:rsidRPr="00C55D64">
        <w:t xml:space="preserve">Tabela 1.3.2.1 - Moradores em domicílios particulares permanentes, por Grandes Regiões, segundo a existência de microcomputador e de </w:t>
      </w:r>
      <w:proofErr w:type="spellStart"/>
      <w:r w:rsidR="00ED2881" w:rsidRPr="00ED2881">
        <w:rPr>
          <w:i/>
        </w:rPr>
        <w:t>tablet</w:t>
      </w:r>
      <w:proofErr w:type="spellEnd"/>
      <w:r w:rsidRPr="00C55D64">
        <w:t xml:space="preserve"> no domicílio - </w:t>
      </w:r>
      <w:r w:rsidR="00ED2881" w:rsidRPr="00C55D64">
        <w:t>4</w:t>
      </w:r>
      <w:r w:rsidR="00ED2881" w:rsidRPr="00ED2881">
        <w:rPr>
          <w:u w:val="single"/>
          <w:vertAlign w:val="superscript"/>
        </w:rPr>
        <w:t>o</w:t>
      </w:r>
      <w:r w:rsidRPr="00C55D64">
        <w:t xml:space="preserve"> trimestre de </w:t>
      </w:r>
      <w:r w:rsidR="00D27735">
        <w:t>2017</w:t>
      </w:r>
    </w:p>
    <w:p w:rsidR="001800C5" w:rsidRDefault="001800C5" w:rsidP="00791EF6">
      <w:pPr>
        <w:spacing w:after="0"/>
        <w:ind w:firstLine="709"/>
        <w:jc w:val="both"/>
      </w:pPr>
    </w:p>
    <w:p w:rsidR="001800C5" w:rsidRDefault="001800C5" w:rsidP="00791EF6">
      <w:pPr>
        <w:spacing w:after="0"/>
        <w:ind w:firstLine="709"/>
        <w:jc w:val="both"/>
      </w:pPr>
      <w:r w:rsidRPr="001800C5">
        <w:t xml:space="preserve">Tabela 1.3.3.1 - Domicílios particulares permanentes, por situação do domicílio, segundo as Grandes Regiões e a existência de microcomputador e de </w:t>
      </w:r>
      <w:proofErr w:type="spellStart"/>
      <w:r w:rsidR="00ED2881" w:rsidRPr="00ED2881">
        <w:rPr>
          <w:i/>
        </w:rPr>
        <w:t>tablet</w:t>
      </w:r>
      <w:proofErr w:type="spellEnd"/>
      <w:r w:rsidRPr="001800C5">
        <w:t xml:space="preserve"> - </w:t>
      </w:r>
      <w:r w:rsidR="00ED2881" w:rsidRPr="00C55D64">
        <w:t>4</w:t>
      </w:r>
      <w:r w:rsidR="00ED2881" w:rsidRPr="00ED2881">
        <w:rPr>
          <w:u w:val="single"/>
          <w:vertAlign w:val="superscript"/>
        </w:rPr>
        <w:t>o</w:t>
      </w:r>
      <w:r w:rsidRPr="001800C5">
        <w:t xml:space="preserve"> trimestre de </w:t>
      </w:r>
      <w:r w:rsidR="00D27735">
        <w:t>2017</w:t>
      </w:r>
    </w:p>
    <w:p w:rsidR="00216774" w:rsidRDefault="00216774" w:rsidP="00791EF6">
      <w:pPr>
        <w:spacing w:after="0"/>
        <w:ind w:firstLine="709"/>
        <w:jc w:val="both"/>
      </w:pPr>
    </w:p>
    <w:p w:rsidR="00216774" w:rsidRDefault="00216774" w:rsidP="00791EF6">
      <w:pPr>
        <w:spacing w:after="0"/>
        <w:ind w:firstLine="709"/>
        <w:jc w:val="both"/>
      </w:pPr>
      <w:r w:rsidRPr="00216774">
        <w:t xml:space="preserve">Tabela 1.3.4.1 - Moradores em domicílios particulares permanentes, por situação do domicílio, segundo as Grandes Regiões e a existência de microcomputador e de </w:t>
      </w:r>
      <w:proofErr w:type="spellStart"/>
      <w:r w:rsidR="00ED2881" w:rsidRPr="00ED2881">
        <w:rPr>
          <w:i/>
        </w:rPr>
        <w:t>tablet</w:t>
      </w:r>
      <w:proofErr w:type="spellEnd"/>
      <w:r w:rsidRPr="00216774">
        <w:t xml:space="preserve"> no domicílio - </w:t>
      </w:r>
      <w:r w:rsidR="00ED2881" w:rsidRPr="00C55D64">
        <w:t>4</w:t>
      </w:r>
      <w:r w:rsidR="00ED2881" w:rsidRPr="00ED2881">
        <w:rPr>
          <w:u w:val="single"/>
          <w:vertAlign w:val="superscript"/>
        </w:rPr>
        <w:t>o</w:t>
      </w:r>
      <w:r w:rsidRPr="00216774">
        <w:t xml:space="preserve"> trimestre de </w:t>
      </w:r>
      <w:r w:rsidR="00D27735">
        <w:t>2017</w:t>
      </w:r>
    </w:p>
    <w:p w:rsidR="001800C5" w:rsidRDefault="001800C5" w:rsidP="00791EF6">
      <w:pPr>
        <w:spacing w:after="0"/>
        <w:ind w:firstLine="709"/>
        <w:jc w:val="both"/>
      </w:pPr>
    </w:p>
    <w:p w:rsidR="00160B1E" w:rsidRDefault="00ED2881" w:rsidP="00791EF6">
      <w:pPr>
        <w:spacing w:after="0"/>
        <w:ind w:firstLine="709"/>
        <w:jc w:val="both"/>
      </w:pPr>
      <w:r w:rsidRPr="00ED2881">
        <w:t xml:space="preserve">Tabela 1.3.5.1 - Domicílios particulares permanentes, por existência de microcomputador ou </w:t>
      </w:r>
      <w:proofErr w:type="spellStart"/>
      <w:r w:rsidRPr="00ED2881">
        <w:rPr>
          <w:i/>
        </w:rPr>
        <w:t>tablet</w:t>
      </w:r>
      <w:proofErr w:type="spellEnd"/>
      <w:r w:rsidRPr="00ED2881">
        <w:t xml:space="preserve">, segundo as Grandes Regiões e as Unidades da Federação 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6F2EA7" w:rsidRDefault="006F2EA7" w:rsidP="00791EF6">
      <w:pPr>
        <w:spacing w:after="0"/>
        <w:ind w:firstLine="709"/>
        <w:jc w:val="both"/>
      </w:pPr>
    </w:p>
    <w:p w:rsidR="00E06B8F" w:rsidRDefault="006F2EA7" w:rsidP="00E06B8F">
      <w:pPr>
        <w:spacing w:after="0"/>
        <w:ind w:firstLine="709"/>
        <w:jc w:val="both"/>
      </w:pPr>
      <w:r w:rsidRPr="006F2EA7">
        <w:t xml:space="preserve">Tabela 1.3.6.1 - Moradores em domicílios particulares permanentes, por existência de microcomputador ou </w:t>
      </w:r>
      <w:proofErr w:type="spellStart"/>
      <w:r w:rsidR="00E06B8F" w:rsidRPr="00ED2881">
        <w:rPr>
          <w:i/>
        </w:rPr>
        <w:t>tablet</w:t>
      </w:r>
      <w:proofErr w:type="spellEnd"/>
      <w:r w:rsidR="00E06B8F" w:rsidRPr="00ED2881">
        <w:t xml:space="preserve">, segundo as Grandes Regiões e as Unidades da Federação - </w:t>
      </w:r>
      <w:r w:rsidR="00E06B8F" w:rsidRPr="00C55D64">
        <w:t>4</w:t>
      </w:r>
      <w:r w:rsidR="00E06B8F" w:rsidRPr="00ED2881">
        <w:rPr>
          <w:u w:val="single"/>
          <w:vertAlign w:val="superscript"/>
        </w:rPr>
        <w:t>o</w:t>
      </w:r>
      <w:r w:rsidR="00E06B8F" w:rsidRPr="00ED2881">
        <w:t xml:space="preserve"> trimestre de </w:t>
      </w:r>
      <w:r w:rsidR="00D27735">
        <w:t>2017</w:t>
      </w:r>
    </w:p>
    <w:p w:rsidR="00137609" w:rsidRDefault="00137609" w:rsidP="00791EF6">
      <w:pPr>
        <w:spacing w:after="0"/>
        <w:ind w:firstLine="709"/>
        <w:jc w:val="both"/>
      </w:pPr>
    </w:p>
    <w:p w:rsidR="0043491B" w:rsidRDefault="00137609" w:rsidP="0043491B">
      <w:pPr>
        <w:spacing w:after="0"/>
        <w:ind w:firstLine="709"/>
        <w:jc w:val="both"/>
      </w:pPr>
      <w:r w:rsidRPr="00137609">
        <w:lastRenderedPageBreak/>
        <w:t xml:space="preserve">Tabela 1.3.7.1 - Domicílios particulares permanentes, por existência de microcomputador, segundo as Grandes Regiões e as Unidades da Federação - </w:t>
      </w:r>
      <w:r w:rsidR="0043491B" w:rsidRPr="00C55D64">
        <w:t>4</w:t>
      </w:r>
      <w:r w:rsidR="0043491B" w:rsidRPr="00ED2881">
        <w:rPr>
          <w:u w:val="single"/>
          <w:vertAlign w:val="superscript"/>
        </w:rPr>
        <w:t>o</w:t>
      </w:r>
      <w:r w:rsidR="0043491B" w:rsidRPr="00ED2881">
        <w:t xml:space="preserve"> trimestre de </w:t>
      </w:r>
      <w:r w:rsidR="00D27735">
        <w:t>2017</w:t>
      </w:r>
    </w:p>
    <w:p w:rsidR="003E2BC3" w:rsidRDefault="003E2BC3" w:rsidP="00791EF6">
      <w:pPr>
        <w:spacing w:after="0"/>
        <w:ind w:firstLine="709"/>
        <w:jc w:val="both"/>
      </w:pPr>
    </w:p>
    <w:p w:rsidR="0043491B" w:rsidRDefault="003E2BC3" w:rsidP="0043491B">
      <w:pPr>
        <w:spacing w:after="0"/>
        <w:ind w:firstLine="709"/>
        <w:jc w:val="both"/>
      </w:pPr>
      <w:r w:rsidRPr="003E2BC3">
        <w:t xml:space="preserve">Tabela 1.3.8.1 - Moradores em domicílios particulares permanentes, por </w:t>
      </w:r>
      <w:r w:rsidR="0043491B" w:rsidRPr="003E2BC3">
        <w:t>existência de</w:t>
      </w:r>
      <w:r w:rsidRPr="003E2BC3">
        <w:t xml:space="preserve"> microcomputador no domicílio, segundo as Grandes Regiões e as Unidades da Federação - </w:t>
      </w:r>
      <w:r w:rsidR="0043491B" w:rsidRPr="00C55D64">
        <w:t>4</w:t>
      </w:r>
      <w:r w:rsidR="0043491B" w:rsidRPr="00ED2881">
        <w:rPr>
          <w:u w:val="single"/>
          <w:vertAlign w:val="superscript"/>
        </w:rPr>
        <w:t>o</w:t>
      </w:r>
      <w:r w:rsidR="0043491B" w:rsidRPr="00ED2881">
        <w:t xml:space="preserve"> trimestre de </w:t>
      </w:r>
      <w:r w:rsidR="00D27735">
        <w:t>2017</w:t>
      </w:r>
    </w:p>
    <w:p w:rsidR="0043491B" w:rsidRDefault="0043491B" w:rsidP="0043491B">
      <w:pPr>
        <w:spacing w:after="0"/>
        <w:ind w:firstLine="709"/>
        <w:jc w:val="both"/>
      </w:pPr>
    </w:p>
    <w:p w:rsidR="00D3340F" w:rsidRDefault="0043491B" w:rsidP="00D3340F">
      <w:pPr>
        <w:spacing w:after="0"/>
        <w:ind w:firstLine="709"/>
        <w:jc w:val="both"/>
      </w:pPr>
      <w:r w:rsidRPr="0043491B">
        <w:t xml:space="preserve">Tabela 1.3.9.1 - Domicílios particulares permanentes, por existência de </w:t>
      </w:r>
      <w:proofErr w:type="spellStart"/>
      <w:r w:rsidRPr="00D3340F">
        <w:rPr>
          <w:i/>
        </w:rPr>
        <w:t>tablet</w:t>
      </w:r>
      <w:proofErr w:type="spellEnd"/>
      <w:r w:rsidRPr="0043491B">
        <w:t xml:space="preserve">, segundo as Grandes Regiões e as Unidades da Federação - </w:t>
      </w:r>
      <w:r w:rsidR="00D3340F" w:rsidRPr="00C55D64">
        <w:t>4</w:t>
      </w:r>
      <w:r w:rsidR="00D3340F" w:rsidRPr="00ED2881">
        <w:rPr>
          <w:u w:val="single"/>
          <w:vertAlign w:val="superscript"/>
        </w:rPr>
        <w:t>o</w:t>
      </w:r>
      <w:r w:rsidR="00D3340F" w:rsidRPr="00ED2881">
        <w:t xml:space="preserve"> trimestre de </w:t>
      </w:r>
      <w:r w:rsidR="00D27735">
        <w:t>2017</w:t>
      </w:r>
    </w:p>
    <w:p w:rsidR="008930BA" w:rsidRDefault="008930BA" w:rsidP="0043491B">
      <w:pPr>
        <w:spacing w:after="0"/>
        <w:ind w:firstLine="709"/>
        <w:jc w:val="both"/>
      </w:pPr>
    </w:p>
    <w:p w:rsidR="00D3340F" w:rsidRDefault="008930BA" w:rsidP="00D3340F">
      <w:pPr>
        <w:spacing w:after="0"/>
        <w:ind w:firstLine="709"/>
        <w:jc w:val="both"/>
      </w:pPr>
      <w:r w:rsidRPr="008930BA">
        <w:t xml:space="preserve">Tabela 1.3.10.1 - Moradores em domicílios particulares permanentes, por existência de </w:t>
      </w:r>
      <w:proofErr w:type="spellStart"/>
      <w:r w:rsidR="00D3340F" w:rsidRPr="00D3340F">
        <w:rPr>
          <w:i/>
        </w:rPr>
        <w:t>tablet</w:t>
      </w:r>
      <w:proofErr w:type="spellEnd"/>
      <w:r w:rsidRPr="008930BA">
        <w:t xml:space="preserve"> no domicílio, segundo as Grandes Regiões e as Unidades da Federação - </w:t>
      </w:r>
      <w:r w:rsidR="00D3340F" w:rsidRPr="00C55D64">
        <w:t>4</w:t>
      </w:r>
      <w:r w:rsidR="00D3340F" w:rsidRPr="00ED2881">
        <w:rPr>
          <w:u w:val="single"/>
          <w:vertAlign w:val="superscript"/>
        </w:rPr>
        <w:t>o</w:t>
      </w:r>
      <w:r w:rsidR="00D3340F" w:rsidRPr="00ED2881">
        <w:t xml:space="preserve"> trimestre de </w:t>
      </w:r>
      <w:r w:rsidR="00D27735">
        <w:t>2017</w:t>
      </w:r>
    </w:p>
    <w:p w:rsidR="007334C2" w:rsidRDefault="007334C2" w:rsidP="00D3340F">
      <w:pPr>
        <w:spacing w:after="0"/>
        <w:ind w:firstLine="709"/>
        <w:jc w:val="both"/>
      </w:pPr>
    </w:p>
    <w:p w:rsidR="00DE1469" w:rsidRDefault="007334C2" w:rsidP="00DE1469">
      <w:pPr>
        <w:spacing w:after="0"/>
        <w:ind w:firstLine="709"/>
        <w:jc w:val="both"/>
      </w:pPr>
      <w:r w:rsidRPr="007334C2">
        <w:t>Tabela 1.3.11.1</w:t>
      </w:r>
      <w:r w:rsidR="00F953BF">
        <w:t> </w:t>
      </w:r>
      <w:r w:rsidRPr="007334C2">
        <w:t>-</w:t>
      </w:r>
      <w:r w:rsidR="00F953BF">
        <w:t> </w:t>
      </w:r>
      <w:r w:rsidRPr="007334C2">
        <w:t xml:space="preserve">Domicílios particulares permanentes, por existência de microcomputador e </w:t>
      </w:r>
      <w:proofErr w:type="spellStart"/>
      <w:r w:rsidR="00DE1469" w:rsidRPr="00D3340F">
        <w:rPr>
          <w:i/>
        </w:rPr>
        <w:t>tablet</w:t>
      </w:r>
      <w:proofErr w:type="spellEnd"/>
      <w:r w:rsidR="00DE1469" w:rsidRPr="0043491B">
        <w:t xml:space="preserve">, segundo as Grandes Regiões e as Unidades da Federação - </w:t>
      </w:r>
      <w:r w:rsidR="00DE1469" w:rsidRPr="00C55D64">
        <w:t>4</w:t>
      </w:r>
      <w:r w:rsidR="00DE1469" w:rsidRPr="00ED2881">
        <w:rPr>
          <w:u w:val="single"/>
          <w:vertAlign w:val="superscript"/>
        </w:rPr>
        <w:t>o</w:t>
      </w:r>
      <w:r w:rsidR="00DE1469" w:rsidRPr="00ED2881">
        <w:t xml:space="preserve"> trimestre de </w:t>
      </w:r>
      <w:r w:rsidR="00D27735">
        <w:t>2017</w:t>
      </w:r>
    </w:p>
    <w:p w:rsidR="00E60E77" w:rsidRDefault="00E60E77" w:rsidP="00791EF6">
      <w:pPr>
        <w:spacing w:after="0"/>
        <w:ind w:firstLine="709"/>
        <w:jc w:val="both"/>
      </w:pPr>
    </w:p>
    <w:p w:rsidR="00DE1469" w:rsidRDefault="00902A40" w:rsidP="00DE1469">
      <w:pPr>
        <w:spacing w:after="0"/>
        <w:ind w:firstLine="709"/>
        <w:jc w:val="both"/>
      </w:pPr>
      <w:r w:rsidRPr="00902A40">
        <w:t xml:space="preserve">Tabela 1.3.12.1 - Moradores em domicílios particulares permanentes, por existência de microcomputador e </w:t>
      </w:r>
      <w:proofErr w:type="spellStart"/>
      <w:r w:rsidR="00DE1469" w:rsidRPr="00D3340F">
        <w:rPr>
          <w:i/>
        </w:rPr>
        <w:t>tablet</w:t>
      </w:r>
      <w:proofErr w:type="spellEnd"/>
      <w:r w:rsidR="00DE1469" w:rsidRPr="008930BA">
        <w:t xml:space="preserve"> no domicílio, segundo as Grandes Regiões e as Unidades da Federação - </w:t>
      </w:r>
      <w:r w:rsidR="00DE1469" w:rsidRPr="00C55D64">
        <w:t>4</w:t>
      </w:r>
      <w:r w:rsidR="00DE1469" w:rsidRPr="00ED2881">
        <w:rPr>
          <w:u w:val="single"/>
          <w:vertAlign w:val="superscript"/>
        </w:rPr>
        <w:t>o</w:t>
      </w:r>
      <w:r w:rsidR="00DE1469" w:rsidRPr="00ED2881">
        <w:t xml:space="preserve"> trimestre de </w:t>
      </w:r>
      <w:r w:rsidR="00D27735">
        <w:t>2017</w:t>
      </w:r>
    </w:p>
    <w:p w:rsidR="00DE1469" w:rsidRDefault="00DE1469" w:rsidP="00DE1469">
      <w:pPr>
        <w:spacing w:after="0"/>
        <w:ind w:firstLine="709"/>
        <w:jc w:val="both"/>
      </w:pPr>
    </w:p>
    <w:p w:rsidR="00E0191D" w:rsidRDefault="00D212BE" w:rsidP="00E0191D">
      <w:pPr>
        <w:spacing w:after="0"/>
        <w:ind w:firstLine="709"/>
        <w:jc w:val="both"/>
      </w:pPr>
      <w:r w:rsidRPr="00D212BE">
        <w:t>Tabela 1.3.13.1</w:t>
      </w:r>
      <w:r w:rsidR="00837AD2">
        <w:t> </w:t>
      </w:r>
      <w:r w:rsidRPr="00D212BE">
        <w:t>-</w:t>
      </w:r>
      <w:r w:rsidR="00837AD2">
        <w:t> </w:t>
      </w:r>
      <w:r w:rsidRPr="00D212BE">
        <w:t xml:space="preserve">Domicílios particulares permanentes, por existência de microcomputador ou </w:t>
      </w:r>
      <w:proofErr w:type="spellStart"/>
      <w:r w:rsidR="00E0191D" w:rsidRPr="00D3340F">
        <w:rPr>
          <w:i/>
        </w:rPr>
        <w:t>tablet</w:t>
      </w:r>
      <w:proofErr w:type="spellEnd"/>
      <w:r w:rsidRPr="00D212BE">
        <w:t xml:space="preserve">, segundo as Regiões Metropolitanas e a Região Integrada de Desenvolvimento </w:t>
      </w:r>
      <w:r w:rsidR="00E0191D" w:rsidRPr="0043491B">
        <w:t xml:space="preserve">- </w:t>
      </w:r>
      <w:r w:rsidR="00E0191D" w:rsidRPr="00C55D64">
        <w:t>4</w:t>
      </w:r>
      <w:r w:rsidR="00E0191D" w:rsidRPr="00ED2881">
        <w:rPr>
          <w:u w:val="single"/>
          <w:vertAlign w:val="superscript"/>
        </w:rPr>
        <w:t>o</w:t>
      </w:r>
      <w:r w:rsidR="00E0191D" w:rsidRPr="00ED2881">
        <w:t xml:space="preserve"> trimestre de </w:t>
      </w:r>
      <w:r w:rsidR="00D27735">
        <w:t>2017</w:t>
      </w:r>
    </w:p>
    <w:p w:rsidR="00D212BE" w:rsidRDefault="00D212BE" w:rsidP="00DE1469">
      <w:pPr>
        <w:spacing w:after="0"/>
        <w:ind w:firstLine="709"/>
        <w:jc w:val="both"/>
      </w:pPr>
    </w:p>
    <w:p w:rsidR="00E0191D" w:rsidRDefault="00171DED" w:rsidP="00E0191D">
      <w:pPr>
        <w:spacing w:after="0"/>
        <w:ind w:firstLine="709"/>
        <w:jc w:val="both"/>
      </w:pPr>
      <w:r w:rsidRPr="00171DED">
        <w:t>Tabela 1.3.14.1</w:t>
      </w:r>
      <w:r w:rsidR="005A2848">
        <w:t> </w:t>
      </w:r>
      <w:r w:rsidRPr="00171DED">
        <w:t>-</w:t>
      </w:r>
      <w:r w:rsidR="005A2848">
        <w:t> </w:t>
      </w:r>
      <w:r w:rsidRPr="00171DED">
        <w:t xml:space="preserve">Moradores em domicílios particulares permanentes, por existência de microcomputador ou </w:t>
      </w:r>
      <w:proofErr w:type="spellStart"/>
      <w:r w:rsidR="00E0191D" w:rsidRPr="00D3340F">
        <w:rPr>
          <w:i/>
        </w:rPr>
        <w:t>tablet</w:t>
      </w:r>
      <w:proofErr w:type="spellEnd"/>
      <w:r w:rsidR="00E0191D" w:rsidRPr="008930BA">
        <w:t xml:space="preserve"> </w:t>
      </w:r>
      <w:r w:rsidRPr="00171DED">
        <w:t xml:space="preserve">no domicílio, segundo as Regiões Metropolitanas e a Região Integrada de Desenvolvimento </w:t>
      </w:r>
      <w:r w:rsidR="00E0191D" w:rsidRPr="0043491B">
        <w:t xml:space="preserve">- </w:t>
      </w:r>
      <w:r w:rsidR="00E0191D" w:rsidRPr="00C55D64">
        <w:t>4</w:t>
      </w:r>
      <w:r w:rsidR="00E0191D" w:rsidRPr="00ED2881">
        <w:rPr>
          <w:u w:val="single"/>
          <w:vertAlign w:val="superscript"/>
        </w:rPr>
        <w:t>o</w:t>
      </w:r>
      <w:r w:rsidR="00E0191D" w:rsidRPr="00ED2881">
        <w:t xml:space="preserve"> trimestre de </w:t>
      </w:r>
      <w:r w:rsidR="00D27735">
        <w:t>2017</w:t>
      </w:r>
    </w:p>
    <w:p w:rsidR="00171DED" w:rsidRDefault="00171DED" w:rsidP="00DE1469">
      <w:pPr>
        <w:spacing w:after="0"/>
        <w:ind w:firstLine="709"/>
        <w:jc w:val="both"/>
      </w:pPr>
    </w:p>
    <w:p w:rsidR="00E0191D" w:rsidRDefault="00171DED" w:rsidP="00E0191D">
      <w:pPr>
        <w:spacing w:after="0"/>
        <w:ind w:firstLine="709"/>
        <w:jc w:val="both"/>
      </w:pPr>
      <w:r w:rsidRPr="00171DED">
        <w:t>Tabela 1.3.15.1</w:t>
      </w:r>
      <w:r w:rsidR="005A2848">
        <w:t> </w:t>
      </w:r>
      <w:r w:rsidRPr="00171DED">
        <w:t>-</w:t>
      </w:r>
      <w:r w:rsidR="005A2848">
        <w:t> </w:t>
      </w:r>
      <w:r w:rsidRPr="00171DED">
        <w:t xml:space="preserve">Domicílios particulares permanentes, por existência de microcomputador, segundo as Regiões Metropolitanas e a Região Integrada de Desenvolvimento </w:t>
      </w:r>
      <w:r w:rsidR="00E0191D" w:rsidRPr="0043491B">
        <w:t xml:space="preserve">- </w:t>
      </w:r>
      <w:r w:rsidR="00E0191D" w:rsidRPr="00C55D64">
        <w:t>4</w:t>
      </w:r>
      <w:r w:rsidR="00E0191D" w:rsidRPr="00ED2881">
        <w:rPr>
          <w:u w:val="single"/>
          <w:vertAlign w:val="superscript"/>
        </w:rPr>
        <w:t>o</w:t>
      </w:r>
      <w:r w:rsidR="00E0191D" w:rsidRPr="00ED2881">
        <w:t xml:space="preserve"> trimestre de </w:t>
      </w:r>
      <w:r w:rsidR="00D27735">
        <w:t>2017</w:t>
      </w:r>
    </w:p>
    <w:p w:rsidR="005A2848" w:rsidRDefault="005A2848" w:rsidP="00DE1469">
      <w:pPr>
        <w:spacing w:after="0"/>
        <w:ind w:firstLine="709"/>
        <w:jc w:val="both"/>
      </w:pPr>
    </w:p>
    <w:p w:rsidR="00E0191D" w:rsidRDefault="00E0191D" w:rsidP="00E0191D">
      <w:pPr>
        <w:spacing w:after="0"/>
        <w:ind w:firstLine="709"/>
        <w:jc w:val="both"/>
      </w:pPr>
      <w:r w:rsidRPr="00E0191D">
        <w:t>Tabela 1.3.16.1 - Moradores em domicílios particulares permanentes, por existência</w:t>
      </w:r>
      <w:r w:rsidR="009E1984">
        <w:t xml:space="preserve"> </w:t>
      </w:r>
      <w:r w:rsidRPr="00E0191D">
        <w:t xml:space="preserve">de microcomputador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F533E5" w:rsidRDefault="00F533E5" w:rsidP="00E0191D">
      <w:pPr>
        <w:spacing w:after="0"/>
        <w:ind w:firstLine="709"/>
        <w:jc w:val="both"/>
      </w:pPr>
    </w:p>
    <w:p w:rsidR="009E1984" w:rsidRDefault="00F533E5" w:rsidP="009E1984">
      <w:pPr>
        <w:spacing w:after="0"/>
        <w:ind w:firstLine="709"/>
        <w:jc w:val="both"/>
      </w:pPr>
      <w:r w:rsidRPr="00F533E5">
        <w:t xml:space="preserve">Tabela 1.3.17.1 - Domicílios particulares permanentes, por existência de </w:t>
      </w:r>
      <w:proofErr w:type="spellStart"/>
      <w:r w:rsidR="009E1984" w:rsidRPr="009E1984">
        <w:rPr>
          <w:i/>
        </w:rPr>
        <w:t>tablet</w:t>
      </w:r>
      <w:proofErr w:type="spellEnd"/>
      <w:r w:rsidRPr="00F533E5">
        <w:t xml:space="preserve">, segundo as Regiões Metropolitanas e a Região Integrada de Desenvolvimento </w:t>
      </w:r>
      <w:r w:rsidR="009E1984" w:rsidRPr="0043491B">
        <w:t xml:space="preserve">- </w:t>
      </w:r>
      <w:r w:rsidR="009E1984" w:rsidRPr="00C55D64">
        <w:t>4</w:t>
      </w:r>
      <w:r w:rsidR="009E1984" w:rsidRPr="00ED2881">
        <w:rPr>
          <w:u w:val="single"/>
          <w:vertAlign w:val="superscript"/>
        </w:rPr>
        <w:t>o</w:t>
      </w:r>
      <w:r w:rsidR="009E1984" w:rsidRPr="00ED2881">
        <w:t xml:space="preserve"> trimestre de </w:t>
      </w:r>
      <w:r w:rsidR="00D27735">
        <w:t>2017</w:t>
      </w:r>
    </w:p>
    <w:p w:rsidR="00F533E5" w:rsidRDefault="00F533E5" w:rsidP="00E0191D">
      <w:pPr>
        <w:spacing w:after="0"/>
        <w:ind w:firstLine="709"/>
        <w:jc w:val="both"/>
      </w:pPr>
    </w:p>
    <w:p w:rsidR="009E1984" w:rsidRDefault="00F533E5" w:rsidP="009E1984">
      <w:pPr>
        <w:spacing w:after="0"/>
        <w:ind w:firstLine="709"/>
        <w:jc w:val="both"/>
      </w:pPr>
      <w:r w:rsidRPr="00F533E5">
        <w:t xml:space="preserve">Tabela 1.3.18.1 - Moradores em domicílios particulares permanentes, por existência de </w:t>
      </w:r>
      <w:proofErr w:type="spellStart"/>
      <w:r w:rsidR="009E1984" w:rsidRPr="009E1984">
        <w:rPr>
          <w:i/>
        </w:rPr>
        <w:t>tablet</w:t>
      </w:r>
      <w:proofErr w:type="spellEnd"/>
      <w:r w:rsidRPr="00F533E5">
        <w:t xml:space="preserve"> no domicílio, segundo as Regiões Metropolitanas e a Região Integrada de Desenvolvimento </w:t>
      </w:r>
      <w:r w:rsidR="009E1984" w:rsidRPr="0043491B">
        <w:t xml:space="preserve">- </w:t>
      </w:r>
      <w:r w:rsidR="009E1984" w:rsidRPr="00C55D64">
        <w:t>4</w:t>
      </w:r>
      <w:r w:rsidR="009E1984" w:rsidRPr="00ED2881">
        <w:rPr>
          <w:u w:val="single"/>
          <w:vertAlign w:val="superscript"/>
        </w:rPr>
        <w:t>o</w:t>
      </w:r>
      <w:r w:rsidR="009E1984" w:rsidRPr="00ED2881">
        <w:t xml:space="preserve"> trimestre de </w:t>
      </w:r>
      <w:r w:rsidR="00D27735">
        <w:t>2017</w:t>
      </w:r>
    </w:p>
    <w:p w:rsidR="00F533E5" w:rsidRDefault="00F533E5" w:rsidP="00E0191D">
      <w:pPr>
        <w:spacing w:after="0"/>
        <w:ind w:firstLine="709"/>
        <w:jc w:val="both"/>
      </w:pPr>
    </w:p>
    <w:p w:rsidR="009E1984" w:rsidRDefault="00F533E5" w:rsidP="009E1984">
      <w:pPr>
        <w:spacing w:after="0"/>
        <w:ind w:firstLine="709"/>
        <w:jc w:val="both"/>
      </w:pPr>
      <w:r w:rsidRPr="00F533E5">
        <w:t xml:space="preserve">Tabela 1.3.19.1 - Domicílios particulares permanentes, por existência de microcomputador e </w:t>
      </w:r>
      <w:proofErr w:type="spellStart"/>
      <w:r w:rsidR="009E1984" w:rsidRPr="009E1984">
        <w:rPr>
          <w:i/>
        </w:rPr>
        <w:t>tablet</w:t>
      </w:r>
      <w:proofErr w:type="spellEnd"/>
      <w:r w:rsidRPr="00F533E5">
        <w:t xml:space="preserve">, segundo as Regiões Metropolitanas e a Região Integrada de Desenvolvimento </w:t>
      </w:r>
      <w:r w:rsidR="009E1984" w:rsidRPr="0043491B">
        <w:t xml:space="preserve">- </w:t>
      </w:r>
      <w:r w:rsidR="009E1984" w:rsidRPr="00C55D64">
        <w:t>4</w:t>
      </w:r>
      <w:r w:rsidR="009E1984" w:rsidRPr="00ED2881">
        <w:rPr>
          <w:u w:val="single"/>
          <w:vertAlign w:val="superscript"/>
        </w:rPr>
        <w:t>o</w:t>
      </w:r>
      <w:r w:rsidR="009E1984" w:rsidRPr="00ED2881">
        <w:t xml:space="preserve"> trimestre de </w:t>
      </w:r>
      <w:r w:rsidR="00D27735">
        <w:t>2017</w:t>
      </w:r>
    </w:p>
    <w:p w:rsidR="00F533E5" w:rsidRDefault="00F533E5" w:rsidP="00E0191D">
      <w:pPr>
        <w:spacing w:after="0"/>
        <w:ind w:firstLine="709"/>
        <w:jc w:val="both"/>
      </w:pPr>
    </w:p>
    <w:p w:rsidR="009E1984" w:rsidRDefault="00F533E5" w:rsidP="009E1984">
      <w:pPr>
        <w:spacing w:after="0"/>
        <w:ind w:firstLine="709"/>
        <w:jc w:val="both"/>
      </w:pPr>
      <w:r w:rsidRPr="00F533E5">
        <w:t xml:space="preserve">Tabela 1.3.20.1 - Moradores em domicílios particulares permanentes, por existência de microcomputador e </w:t>
      </w:r>
      <w:proofErr w:type="spellStart"/>
      <w:r w:rsidRPr="009E1984">
        <w:rPr>
          <w:i/>
        </w:rPr>
        <w:t>tablet</w:t>
      </w:r>
      <w:proofErr w:type="spellEnd"/>
      <w:r w:rsidRPr="00F533E5">
        <w:t xml:space="preserve"> no domicílio, segundo as Regiões Metropolitanas e a Região Integrada de Desenvolvimento </w:t>
      </w:r>
      <w:r w:rsidR="009E1984" w:rsidRPr="0043491B">
        <w:t xml:space="preserve">- </w:t>
      </w:r>
      <w:r w:rsidR="009E1984" w:rsidRPr="00C55D64">
        <w:t>4</w:t>
      </w:r>
      <w:r w:rsidR="009E1984" w:rsidRPr="00ED2881">
        <w:rPr>
          <w:u w:val="single"/>
          <w:vertAlign w:val="superscript"/>
        </w:rPr>
        <w:t>o</w:t>
      </w:r>
      <w:r w:rsidR="009E1984" w:rsidRPr="00ED2881">
        <w:t xml:space="preserve"> trimestre de </w:t>
      </w:r>
      <w:r w:rsidR="00D27735">
        <w:t>2017</w:t>
      </w:r>
    </w:p>
    <w:p w:rsidR="0046165C" w:rsidRDefault="0046165C" w:rsidP="009E1984">
      <w:pPr>
        <w:spacing w:after="0"/>
        <w:ind w:firstLine="709"/>
        <w:jc w:val="both"/>
      </w:pPr>
    </w:p>
    <w:p w:rsidR="0046165C" w:rsidRDefault="0046165C" w:rsidP="009E1984">
      <w:pPr>
        <w:spacing w:after="0"/>
        <w:ind w:firstLine="709"/>
        <w:jc w:val="both"/>
      </w:pPr>
    </w:p>
    <w:p w:rsidR="0046165C" w:rsidRDefault="0046165C" w:rsidP="0046165C">
      <w:pPr>
        <w:spacing w:after="0"/>
        <w:rPr>
          <w:b/>
          <w:sz w:val="24"/>
          <w:szCs w:val="24"/>
        </w:rPr>
      </w:pPr>
      <w:r w:rsidRPr="0046165C">
        <w:rPr>
          <w:b/>
          <w:sz w:val="24"/>
          <w:szCs w:val="24"/>
        </w:rPr>
        <w:t>EXISTÊNCIA DE TELEFONE NO DOMICÍLIO</w:t>
      </w:r>
    </w:p>
    <w:p w:rsidR="00296E4F" w:rsidRDefault="00296E4F" w:rsidP="0046165C">
      <w:pPr>
        <w:spacing w:after="0"/>
        <w:rPr>
          <w:b/>
          <w:sz w:val="24"/>
          <w:szCs w:val="24"/>
        </w:rPr>
      </w:pPr>
    </w:p>
    <w:p w:rsidR="00B35EBC" w:rsidRDefault="00B35EBC" w:rsidP="00296E4F">
      <w:pPr>
        <w:spacing w:after="0"/>
        <w:ind w:firstLine="709"/>
        <w:jc w:val="both"/>
      </w:pPr>
      <w:r w:rsidRPr="00B35EBC">
        <w:t xml:space="preserve">Tabela 1.4.1.1 - Domicílios particulares permanentes, por Grandes Regiões, segundo a existência de telefone e tipo de telefone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</w:t>
      </w:r>
      <w:r w:rsidR="00D27735">
        <w:t>2017</w:t>
      </w:r>
    </w:p>
    <w:p w:rsidR="00C73983" w:rsidRDefault="00C73983" w:rsidP="00296E4F">
      <w:pPr>
        <w:spacing w:after="0"/>
        <w:ind w:firstLine="709"/>
        <w:jc w:val="both"/>
      </w:pPr>
    </w:p>
    <w:p w:rsidR="001F7766" w:rsidRDefault="00B35EBC" w:rsidP="00296E4F">
      <w:pPr>
        <w:spacing w:after="0"/>
        <w:ind w:firstLine="709"/>
        <w:jc w:val="both"/>
      </w:pPr>
      <w:r w:rsidRPr="00B35EBC">
        <w:t xml:space="preserve">Tabela 1.4.2.1 - Moradores em domicílios particulares permanentes, por Grandes Regiões, segundo a existência de telefone e tipo de telefone no domicílio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</w:t>
      </w:r>
      <w:r w:rsidR="00D27735">
        <w:t>2017</w:t>
      </w:r>
    </w:p>
    <w:p w:rsidR="00C73983" w:rsidRDefault="00C73983" w:rsidP="00296E4F">
      <w:pPr>
        <w:spacing w:after="0"/>
        <w:ind w:firstLine="709"/>
        <w:jc w:val="both"/>
      </w:pPr>
    </w:p>
    <w:p w:rsidR="001F7766" w:rsidRDefault="001F7766" w:rsidP="00296E4F">
      <w:pPr>
        <w:spacing w:after="0"/>
        <w:ind w:firstLine="709"/>
        <w:jc w:val="both"/>
      </w:pPr>
      <w:r w:rsidRPr="001F7766">
        <w:t xml:space="preserve">Tabela 1.4.3.1 - Domicílios particulares permanentes, por situação do domicílio, segundo as Grandes Regiões e a existência de telefone fixo convencional e de telefone móvel celular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</w:t>
      </w:r>
      <w:r w:rsidR="00D27735">
        <w:t>2017</w:t>
      </w:r>
    </w:p>
    <w:p w:rsidR="001F7766" w:rsidRDefault="001F7766" w:rsidP="00296E4F">
      <w:pPr>
        <w:spacing w:after="0"/>
        <w:ind w:firstLine="709"/>
        <w:jc w:val="both"/>
      </w:pPr>
    </w:p>
    <w:p w:rsidR="001F7766" w:rsidRDefault="001F7766" w:rsidP="00296E4F">
      <w:pPr>
        <w:spacing w:after="0"/>
        <w:ind w:firstLine="709"/>
        <w:jc w:val="both"/>
      </w:pPr>
      <w:r w:rsidRPr="001F7766">
        <w:t xml:space="preserve">Tabela 1.4.3.1 - Domicílios particulares permanentes, por situação do domicílio, segundo as Grandes Regiões e a existência de telefone fixo convencional e de telefone móvel celular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</w:t>
      </w:r>
      <w:r w:rsidR="00D27735">
        <w:t>2017</w:t>
      </w:r>
    </w:p>
    <w:p w:rsidR="001F7766" w:rsidRDefault="001F7766" w:rsidP="00296E4F">
      <w:pPr>
        <w:spacing w:after="0"/>
        <w:ind w:firstLine="709"/>
        <w:jc w:val="both"/>
      </w:pPr>
    </w:p>
    <w:p w:rsidR="00F533E5" w:rsidRDefault="001F7766" w:rsidP="00E0191D">
      <w:pPr>
        <w:spacing w:after="0"/>
        <w:ind w:firstLine="709"/>
        <w:jc w:val="both"/>
      </w:pPr>
      <w:r w:rsidRPr="001F7766">
        <w:t xml:space="preserve">Tabela 1.4.4.1 - Moradores em domicílios particulares permanentes, por situação do domicílio, segundo as Grandes Regiões e a existência de telefone fixo convencional e de telefone móvel celular no domicílio </w:t>
      </w:r>
      <w:r w:rsidR="00C73983" w:rsidRPr="0043491B">
        <w:t xml:space="preserve">- </w:t>
      </w:r>
      <w:r w:rsidR="00C73983" w:rsidRPr="00C55D64">
        <w:t>4</w:t>
      </w:r>
      <w:r w:rsidR="00C73983" w:rsidRPr="00ED2881">
        <w:rPr>
          <w:u w:val="single"/>
          <w:vertAlign w:val="superscript"/>
        </w:rPr>
        <w:t>o</w:t>
      </w:r>
      <w:r w:rsidR="00C73983" w:rsidRPr="00ED2881">
        <w:t xml:space="preserve"> trimestre de </w:t>
      </w:r>
      <w:r w:rsidR="00D27735">
        <w:t>2017</w:t>
      </w:r>
    </w:p>
    <w:p w:rsidR="005A2848" w:rsidRDefault="005A2848" w:rsidP="00DE1469">
      <w:pPr>
        <w:spacing w:after="0"/>
        <w:ind w:firstLine="709"/>
        <w:jc w:val="both"/>
      </w:pPr>
    </w:p>
    <w:p w:rsidR="004C0BE0" w:rsidRDefault="00D14269" w:rsidP="00DE1469">
      <w:pPr>
        <w:spacing w:after="0"/>
        <w:ind w:firstLine="709"/>
        <w:jc w:val="both"/>
      </w:pPr>
      <w:r w:rsidRPr="00D14269">
        <w:t xml:space="preserve">Tabela 1.4.5.1 - Domicílios particulares permanentes, por existência de telefone, segundo as Grandes Regiões e as Unidades da Federação - 4o trimestre de </w:t>
      </w:r>
      <w:r w:rsidR="00D27735">
        <w:t>2017</w:t>
      </w:r>
    </w:p>
    <w:p w:rsidR="00D14269" w:rsidRDefault="00D14269" w:rsidP="00DE1469">
      <w:pPr>
        <w:spacing w:after="0"/>
        <w:ind w:firstLine="709"/>
        <w:jc w:val="both"/>
      </w:pPr>
    </w:p>
    <w:p w:rsidR="00D14269" w:rsidRDefault="00D14269" w:rsidP="00D14269">
      <w:pPr>
        <w:spacing w:after="0"/>
        <w:ind w:firstLine="709"/>
        <w:jc w:val="both"/>
      </w:pPr>
      <w:r w:rsidRPr="00D14269">
        <w:t xml:space="preserve">Tabela 1.4.6.1 - Moradores em domicílios particulares permanentes, por existência de telefone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14269" w:rsidRDefault="00D14269" w:rsidP="00DE1469">
      <w:pPr>
        <w:spacing w:after="0"/>
        <w:ind w:firstLine="709"/>
        <w:jc w:val="both"/>
      </w:pPr>
    </w:p>
    <w:p w:rsidR="00D14269" w:rsidRDefault="00D14269" w:rsidP="00D14269">
      <w:pPr>
        <w:spacing w:after="0"/>
        <w:ind w:firstLine="709"/>
        <w:jc w:val="both"/>
      </w:pPr>
      <w:r w:rsidRPr="00D14269">
        <w:t xml:space="preserve">Tabela 1.4.7.1 - Domicílios particulares permanentes, por existência de telefone fixo convencional,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14269" w:rsidRDefault="00D14269" w:rsidP="00DE1469">
      <w:pPr>
        <w:spacing w:after="0"/>
        <w:ind w:firstLine="709"/>
        <w:jc w:val="both"/>
      </w:pPr>
    </w:p>
    <w:p w:rsidR="00D14269" w:rsidRDefault="00D14269" w:rsidP="00D14269">
      <w:pPr>
        <w:spacing w:after="0"/>
        <w:ind w:firstLine="709"/>
        <w:jc w:val="both"/>
      </w:pPr>
      <w:r w:rsidRPr="00D14269">
        <w:t xml:space="preserve">Tabela 1.4.8.1 - Moradores em domicílios particulares permanentes, por existência de telefone fixo convencional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14269" w:rsidRDefault="00D14269" w:rsidP="00D14269">
      <w:pPr>
        <w:spacing w:after="0"/>
        <w:ind w:firstLine="709"/>
        <w:jc w:val="both"/>
      </w:pPr>
    </w:p>
    <w:p w:rsidR="00D14269" w:rsidRDefault="00D14269" w:rsidP="00D14269">
      <w:pPr>
        <w:spacing w:after="0"/>
        <w:ind w:firstLine="709"/>
        <w:jc w:val="both"/>
      </w:pPr>
      <w:r w:rsidRPr="00D14269">
        <w:lastRenderedPageBreak/>
        <w:t xml:space="preserve">Tabela 1.4.9.1 - Domicílios particulares permanentes, por existência de telefone móvel celular,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14269" w:rsidRDefault="00D14269" w:rsidP="00D14269">
      <w:pPr>
        <w:spacing w:after="0"/>
        <w:ind w:firstLine="709"/>
        <w:jc w:val="both"/>
      </w:pPr>
    </w:p>
    <w:p w:rsidR="00412D9E" w:rsidRDefault="00D14269" w:rsidP="00DE1469">
      <w:pPr>
        <w:spacing w:after="0"/>
        <w:ind w:firstLine="709"/>
        <w:jc w:val="both"/>
      </w:pPr>
      <w:r w:rsidRPr="00D14269">
        <w:t xml:space="preserve">Tabela 1.4.10.1 - Moradores em domicílios particulares permanentes, por existência de telefone móvel celular no domicílio, segundo as Grandes Regiões e as Unidades da Federação </w:t>
      </w:r>
      <w:r w:rsidR="00D02E28" w:rsidRPr="0043491B">
        <w:t xml:space="preserve">- </w:t>
      </w:r>
      <w:r w:rsidR="00D02E28" w:rsidRPr="00C55D64">
        <w:t>4</w:t>
      </w:r>
      <w:r w:rsidR="00D02E28" w:rsidRPr="00ED2881">
        <w:rPr>
          <w:u w:val="single"/>
          <w:vertAlign w:val="superscript"/>
        </w:rPr>
        <w:t>o</w:t>
      </w:r>
      <w:r w:rsidR="00D02E28" w:rsidRPr="00ED2881">
        <w:t xml:space="preserve"> trimestre de </w:t>
      </w:r>
      <w:r w:rsidR="00D27735">
        <w:t>2017</w:t>
      </w:r>
    </w:p>
    <w:p w:rsidR="00D02E28" w:rsidRDefault="00D02E28" w:rsidP="00DE1469">
      <w:pPr>
        <w:spacing w:after="0"/>
        <w:ind w:firstLine="709"/>
        <w:jc w:val="both"/>
      </w:pPr>
    </w:p>
    <w:p w:rsidR="00D02E28" w:rsidRDefault="00412D9E" w:rsidP="00DE1469">
      <w:pPr>
        <w:spacing w:after="0"/>
        <w:ind w:firstLine="709"/>
        <w:jc w:val="both"/>
      </w:pPr>
      <w:r w:rsidRPr="00412D9E">
        <w:t xml:space="preserve">Tabela 1.4.11.1 - Domicílios particulares permanentes, por existência de telefone fixo convencional e </w:t>
      </w:r>
      <w:r w:rsidR="0010433C">
        <w:t xml:space="preserve">telefone </w:t>
      </w:r>
      <w:r w:rsidRPr="00412D9E">
        <w:t xml:space="preserve">móvel celular, segundo as Grandes Regiões e as Unidades da Federação </w:t>
      </w:r>
      <w:r w:rsidR="00D02E28" w:rsidRPr="0043491B">
        <w:t xml:space="preserve">- </w:t>
      </w:r>
      <w:r w:rsidR="00D02E28" w:rsidRPr="00C55D64">
        <w:t>4</w:t>
      </w:r>
      <w:r w:rsidR="00D02E28" w:rsidRPr="00ED2881">
        <w:rPr>
          <w:u w:val="single"/>
          <w:vertAlign w:val="superscript"/>
        </w:rPr>
        <w:t>o</w:t>
      </w:r>
      <w:r w:rsidR="00D02E28" w:rsidRPr="00ED2881">
        <w:t xml:space="preserve"> trimestre de </w:t>
      </w:r>
      <w:r w:rsidR="00D27735">
        <w:t>2017</w:t>
      </w:r>
    </w:p>
    <w:p w:rsidR="00D02E28" w:rsidRDefault="00D02E28" w:rsidP="00DE1469">
      <w:pPr>
        <w:spacing w:after="0"/>
        <w:ind w:firstLine="709"/>
        <w:jc w:val="both"/>
      </w:pPr>
    </w:p>
    <w:p w:rsidR="00D02E28" w:rsidRDefault="00D02E28" w:rsidP="00DE1469">
      <w:pPr>
        <w:spacing w:after="0"/>
        <w:ind w:firstLine="709"/>
        <w:jc w:val="both"/>
      </w:pPr>
      <w:r w:rsidRPr="00D02E28">
        <w:t xml:space="preserve">Tabela 1.4.12.1 - Moradores em domicílios particulares permanentes, por existência de telefone fixo convencional e </w:t>
      </w:r>
      <w:r w:rsidR="00AB278A">
        <w:t xml:space="preserve">telefone </w:t>
      </w:r>
      <w:r w:rsidRPr="00D02E28">
        <w:t xml:space="preserve">móvel celular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B86C80" w:rsidRDefault="00B86C80" w:rsidP="00DE1469">
      <w:pPr>
        <w:spacing w:after="0"/>
        <w:ind w:firstLine="709"/>
        <w:jc w:val="both"/>
      </w:pPr>
    </w:p>
    <w:p w:rsidR="00B86C80" w:rsidRDefault="00B86C80" w:rsidP="00DE1469">
      <w:pPr>
        <w:spacing w:after="0"/>
        <w:ind w:firstLine="709"/>
        <w:jc w:val="both"/>
      </w:pPr>
      <w:r w:rsidRPr="00B86C80">
        <w:t xml:space="preserve">Tabela 1.4.13.1 - Domicílios particulares permanentes, por existência de telefone,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</w:t>
      </w:r>
      <w:r w:rsidR="00D27735">
        <w:t>2017</w:t>
      </w:r>
    </w:p>
    <w:p w:rsidR="007B5CCC" w:rsidRDefault="007B5CCC" w:rsidP="00DE1469">
      <w:pPr>
        <w:spacing w:after="0"/>
        <w:ind w:firstLine="709"/>
        <w:jc w:val="both"/>
      </w:pPr>
    </w:p>
    <w:p w:rsidR="00B86C80" w:rsidRDefault="00B86C80" w:rsidP="00DE1469">
      <w:pPr>
        <w:spacing w:after="0"/>
        <w:ind w:firstLine="709"/>
        <w:jc w:val="both"/>
      </w:pPr>
      <w:r w:rsidRPr="00B86C80">
        <w:t xml:space="preserve">Tabela 1.4.14.1 - Moradores em domicílios particulares permanentes, por existência de telefone no domicílio,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</w:t>
      </w:r>
      <w:r w:rsidR="00D27735">
        <w:t>2017</w:t>
      </w:r>
    </w:p>
    <w:p w:rsidR="00D02E28" w:rsidRDefault="00D02E28" w:rsidP="00DE1469">
      <w:pPr>
        <w:spacing w:after="0"/>
        <w:ind w:firstLine="709"/>
        <w:jc w:val="both"/>
      </w:pPr>
    </w:p>
    <w:p w:rsidR="00D02E28" w:rsidRDefault="00D607C3" w:rsidP="00D607C3">
      <w:pPr>
        <w:spacing w:after="0"/>
        <w:ind w:firstLine="709"/>
        <w:jc w:val="both"/>
      </w:pPr>
      <w:r w:rsidRPr="00D607C3">
        <w:t xml:space="preserve">Tabela 1.4.15.1 - Domicílios particulares permanentes, por existência de telefone fixo convencional,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</w:t>
      </w:r>
      <w:r w:rsidR="00D27735">
        <w:t>2017</w:t>
      </w:r>
    </w:p>
    <w:p w:rsidR="00D607C3" w:rsidRDefault="00D607C3" w:rsidP="00D607C3">
      <w:pPr>
        <w:spacing w:after="0"/>
        <w:ind w:firstLine="709"/>
        <w:jc w:val="both"/>
      </w:pPr>
    </w:p>
    <w:p w:rsidR="00D607C3" w:rsidRDefault="00D607C3" w:rsidP="00D607C3">
      <w:pPr>
        <w:spacing w:after="0"/>
        <w:ind w:firstLine="709"/>
        <w:jc w:val="both"/>
      </w:pPr>
      <w:r w:rsidRPr="00D607C3">
        <w:t xml:space="preserve">Tabela 1.4.16.1 - Moradores em domicílios particulares permanentes, por existência de telefone fixo convencional no domicílio,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</w:t>
      </w:r>
      <w:r w:rsidR="00D27735">
        <w:t>2017</w:t>
      </w:r>
    </w:p>
    <w:p w:rsidR="006C2A52" w:rsidRDefault="006C2A52" w:rsidP="00D607C3">
      <w:pPr>
        <w:spacing w:after="0"/>
        <w:ind w:firstLine="709"/>
        <w:jc w:val="both"/>
      </w:pPr>
    </w:p>
    <w:p w:rsidR="006C2A52" w:rsidRDefault="006C2A52" w:rsidP="006C2A52">
      <w:pPr>
        <w:spacing w:after="0"/>
        <w:ind w:firstLine="709"/>
        <w:jc w:val="both"/>
      </w:pPr>
      <w:r w:rsidRPr="006C2A52">
        <w:t xml:space="preserve">Tabela 1.4.17.1 - Domicílios particulares permanentes, por existência de telefone móvel celular, segundo as Regiões Metropolitanas e a Região Integrada de Desenvolvimento </w:t>
      </w:r>
      <w:r w:rsidR="007B5CCC" w:rsidRPr="0043491B">
        <w:t xml:space="preserve">- </w:t>
      </w:r>
      <w:r w:rsidR="007B5CCC" w:rsidRPr="00C55D64">
        <w:t>4</w:t>
      </w:r>
      <w:r w:rsidR="007B5CCC" w:rsidRPr="00ED2881">
        <w:rPr>
          <w:u w:val="single"/>
          <w:vertAlign w:val="superscript"/>
        </w:rPr>
        <w:t>o</w:t>
      </w:r>
      <w:r w:rsidR="007B5CCC" w:rsidRPr="00ED2881">
        <w:t xml:space="preserve"> trimestre de </w:t>
      </w:r>
      <w:r w:rsidR="00D27735">
        <w:t>2017</w:t>
      </w:r>
    </w:p>
    <w:p w:rsidR="006C2A52" w:rsidRDefault="006C2A52" w:rsidP="006C2A52">
      <w:pPr>
        <w:spacing w:after="0"/>
        <w:ind w:firstLine="709"/>
        <w:jc w:val="both"/>
      </w:pPr>
    </w:p>
    <w:p w:rsidR="006C2A52" w:rsidRDefault="007B5CCC" w:rsidP="006C2A52">
      <w:pPr>
        <w:spacing w:after="0"/>
        <w:ind w:firstLine="709"/>
        <w:jc w:val="both"/>
      </w:pPr>
      <w:r w:rsidRPr="007B5CCC">
        <w:t>Tabela 1.4.1</w:t>
      </w:r>
      <w:r w:rsidR="00490257">
        <w:t>8</w:t>
      </w:r>
      <w:r w:rsidRPr="007B5CCC">
        <w:t xml:space="preserve">.1 - Moradores em domicílios particulares permanentes, por existência de telefone móvel celular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7B5CCC" w:rsidRDefault="007B5CCC" w:rsidP="006C2A52">
      <w:pPr>
        <w:spacing w:after="0"/>
        <w:ind w:firstLine="709"/>
        <w:jc w:val="both"/>
      </w:pPr>
    </w:p>
    <w:p w:rsidR="00BA7059" w:rsidRPr="00BA7059" w:rsidRDefault="00BA7059" w:rsidP="00BA7059">
      <w:pPr>
        <w:spacing w:after="0"/>
        <w:ind w:firstLine="709"/>
        <w:jc w:val="both"/>
      </w:pPr>
      <w:r w:rsidRPr="00BA7059">
        <w:t xml:space="preserve">Tabela 1.4.19.1 - Domicílios particulares permanentes, por existência de telefone fixo convencional e telefone móvel celular,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70785" w:rsidRDefault="00D70785" w:rsidP="006C2A52">
      <w:pPr>
        <w:spacing w:after="0"/>
        <w:ind w:firstLine="709"/>
        <w:jc w:val="both"/>
      </w:pPr>
    </w:p>
    <w:p w:rsidR="00BA7059" w:rsidRDefault="00BA7059" w:rsidP="006C2A52">
      <w:pPr>
        <w:spacing w:after="0"/>
        <w:ind w:firstLine="709"/>
        <w:jc w:val="both"/>
      </w:pPr>
      <w:r w:rsidRPr="00BA7059">
        <w:lastRenderedPageBreak/>
        <w:t xml:space="preserve">Tabela 1.4.20.1 - Moradores em domicílios particulares permanentes, por existência de telefone fixo convencional e telefone móvel celular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BA7059" w:rsidRDefault="00BA7059" w:rsidP="006C2A52">
      <w:pPr>
        <w:spacing w:after="0"/>
        <w:ind w:firstLine="709"/>
        <w:jc w:val="both"/>
      </w:pPr>
    </w:p>
    <w:p w:rsidR="00BA7059" w:rsidRDefault="00BA7059" w:rsidP="006C2A52">
      <w:pPr>
        <w:spacing w:after="0"/>
        <w:ind w:firstLine="709"/>
        <w:jc w:val="both"/>
      </w:pPr>
    </w:p>
    <w:p w:rsidR="00CB4DFF" w:rsidRPr="00CB4DFF" w:rsidRDefault="00CB4DFF" w:rsidP="00CB4DFF">
      <w:pPr>
        <w:spacing w:after="0"/>
        <w:rPr>
          <w:b/>
          <w:sz w:val="24"/>
          <w:szCs w:val="24"/>
        </w:rPr>
      </w:pPr>
      <w:r w:rsidRPr="00CB4DFF">
        <w:rPr>
          <w:b/>
          <w:sz w:val="24"/>
          <w:szCs w:val="24"/>
        </w:rPr>
        <w:t>UTILIZAÇÃO DA INTERNET NO DOMICÍLIO</w:t>
      </w:r>
    </w:p>
    <w:p w:rsidR="00D70785" w:rsidRDefault="00D70785" w:rsidP="006C2A52">
      <w:pPr>
        <w:spacing w:after="0"/>
        <w:ind w:firstLine="709"/>
        <w:jc w:val="both"/>
      </w:pPr>
    </w:p>
    <w:p w:rsidR="00D676D1" w:rsidRDefault="00D70785" w:rsidP="00D676D1">
      <w:pPr>
        <w:spacing w:after="0"/>
        <w:ind w:firstLine="709"/>
        <w:jc w:val="both"/>
      </w:pPr>
      <w:r w:rsidRPr="00D70785">
        <w:t xml:space="preserve">Tabela 1.5.1.1 - Domicílios particulares permanentes, por existência de utilização da Internet, segundo a situação do domicílio e as Grandes Regiões </w:t>
      </w:r>
      <w:r w:rsidR="00D676D1" w:rsidRPr="0043491B">
        <w:t xml:space="preserve">- </w:t>
      </w:r>
      <w:r w:rsidR="00D676D1" w:rsidRPr="00C55D64">
        <w:t>4</w:t>
      </w:r>
      <w:r w:rsidR="00D676D1" w:rsidRPr="00ED2881">
        <w:rPr>
          <w:u w:val="single"/>
          <w:vertAlign w:val="superscript"/>
        </w:rPr>
        <w:t>o</w:t>
      </w:r>
      <w:r w:rsidR="00D676D1" w:rsidRPr="00ED2881">
        <w:t xml:space="preserve"> trimestre de </w:t>
      </w:r>
      <w:r w:rsidR="00D27735">
        <w:t>2017</w:t>
      </w:r>
    </w:p>
    <w:p w:rsidR="00D70785" w:rsidRDefault="00D70785" w:rsidP="006C2A52">
      <w:pPr>
        <w:spacing w:after="0"/>
        <w:ind w:firstLine="709"/>
        <w:jc w:val="both"/>
      </w:pPr>
    </w:p>
    <w:p w:rsidR="00C86970" w:rsidRDefault="00D676D1" w:rsidP="00C86970">
      <w:pPr>
        <w:spacing w:after="0"/>
        <w:ind w:firstLine="709"/>
        <w:jc w:val="both"/>
      </w:pPr>
      <w:r w:rsidRPr="00D676D1">
        <w:t xml:space="preserve">Tabela 1.5.2.1 - Moradores em domicílios particulares permanentes, por existência de utilização da Internet no domicílio, segundo a situação do domicílio e as Grandes Regiões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</w:t>
      </w:r>
      <w:r w:rsidR="00D27735">
        <w:t>2017</w:t>
      </w:r>
    </w:p>
    <w:p w:rsidR="0075463E" w:rsidRDefault="0075463E" w:rsidP="006C2A52">
      <w:pPr>
        <w:spacing w:after="0"/>
        <w:ind w:firstLine="709"/>
        <w:jc w:val="both"/>
      </w:pPr>
    </w:p>
    <w:p w:rsidR="00C86970" w:rsidRDefault="0075463E" w:rsidP="00C86970">
      <w:pPr>
        <w:spacing w:after="0"/>
        <w:ind w:firstLine="709"/>
        <w:jc w:val="both"/>
      </w:pPr>
      <w:r w:rsidRPr="0075463E">
        <w:t xml:space="preserve">Tabela 1.5.3.1 - Domicílios particulares permanentes em que não havia utilização da Internet, por Grandes Regiões, segundo o motivo de não haver utilização da Internet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</w:t>
      </w:r>
      <w:r w:rsidR="00D27735">
        <w:t>2017</w:t>
      </w:r>
    </w:p>
    <w:p w:rsidR="0075463E" w:rsidRDefault="0075463E" w:rsidP="006C2A52">
      <w:pPr>
        <w:spacing w:after="0"/>
        <w:ind w:firstLine="709"/>
        <w:jc w:val="both"/>
      </w:pPr>
    </w:p>
    <w:p w:rsidR="00C86970" w:rsidRDefault="0075463E" w:rsidP="00C86970">
      <w:pPr>
        <w:spacing w:after="0"/>
        <w:ind w:firstLine="709"/>
        <w:jc w:val="both"/>
      </w:pPr>
      <w:r w:rsidRPr="0075463E">
        <w:t xml:space="preserve">Tabela 1.5.4.1 - Moradores em domicílios particulares permanentes em que não havia utilização da Internet, por Grandes Regiões, segundo o motivo de não haver utilização da Internet no domicílio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</w:t>
      </w:r>
      <w:r w:rsidR="00D27735">
        <w:t>2017</w:t>
      </w:r>
    </w:p>
    <w:p w:rsidR="0075463E" w:rsidRDefault="0075463E" w:rsidP="006C2A52">
      <w:pPr>
        <w:spacing w:after="0"/>
        <w:ind w:firstLine="709"/>
        <w:jc w:val="both"/>
      </w:pPr>
    </w:p>
    <w:p w:rsidR="00C86970" w:rsidRDefault="0075463E" w:rsidP="00C86970">
      <w:pPr>
        <w:spacing w:after="0"/>
        <w:ind w:firstLine="709"/>
        <w:jc w:val="both"/>
      </w:pPr>
      <w:r w:rsidRPr="0075463E">
        <w:t xml:space="preserve">Tabela 1.5.5.1 - Domicílios particulares permanentes em que não havia utilização da Internet, por situação do domicílio, segundo as Grandes Regiões e o motivo de não haver utilização da Internet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</w:t>
      </w:r>
      <w:r w:rsidR="00D27735">
        <w:t>2017</w:t>
      </w:r>
    </w:p>
    <w:p w:rsidR="00BA2DC5" w:rsidRDefault="00BA2DC5" w:rsidP="006C2A52">
      <w:pPr>
        <w:spacing w:after="0"/>
        <w:ind w:firstLine="709"/>
        <w:jc w:val="both"/>
      </w:pPr>
    </w:p>
    <w:p w:rsidR="00C86970" w:rsidRDefault="006D2D96" w:rsidP="00C86970">
      <w:pPr>
        <w:spacing w:after="0"/>
        <w:ind w:firstLine="709"/>
        <w:jc w:val="both"/>
      </w:pPr>
      <w:r w:rsidRPr="006D2D96">
        <w:t xml:space="preserve">Tabela 1.5.6.1 - Moradores em domicílios particulares permanentes em que não havia utilização da Internet, por situação do domicílio, segundo as Grandes Regiões e o motivo de não haver utilização da Internet no domicílio </w:t>
      </w:r>
      <w:r w:rsidR="00C86970" w:rsidRPr="0043491B">
        <w:t xml:space="preserve">- </w:t>
      </w:r>
      <w:r w:rsidR="00C86970" w:rsidRPr="00C55D64">
        <w:t>4</w:t>
      </w:r>
      <w:r w:rsidR="00C86970" w:rsidRPr="00ED2881">
        <w:rPr>
          <w:u w:val="single"/>
          <w:vertAlign w:val="superscript"/>
        </w:rPr>
        <w:t>o</w:t>
      </w:r>
      <w:r w:rsidR="00C86970" w:rsidRPr="00ED2881">
        <w:t xml:space="preserve"> trimestre de </w:t>
      </w:r>
      <w:r w:rsidR="00D27735">
        <w:t>2017</w:t>
      </w:r>
    </w:p>
    <w:p w:rsidR="00BA2DC5" w:rsidRDefault="00BA2DC5" w:rsidP="006C2A52">
      <w:pPr>
        <w:spacing w:after="0"/>
        <w:ind w:firstLine="709"/>
        <w:jc w:val="both"/>
      </w:pPr>
    </w:p>
    <w:p w:rsidR="000832D6" w:rsidRDefault="00961238" w:rsidP="006C2A52">
      <w:pPr>
        <w:spacing w:after="0"/>
        <w:ind w:firstLine="709"/>
        <w:jc w:val="both"/>
      </w:pPr>
      <w:r w:rsidRPr="00961238">
        <w:t xml:space="preserve">Tabela 1.5.7.1 - Domicílios particulares permanentes, por existência de utilização da Internet, segundo as Grandes Regiões e as Unidades da Federação </w:t>
      </w:r>
      <w:r w:rsidR="00D27EBD" w:rsidRPr="0043491B">
        <w:t xml:space="preserve">- </w:t>
      </w:r>
      <w:r w:rsidR="00D27EBD" w:rsidRPr="00C55D64">
        <w:t>4</w:t>
      </w:r>
      <w:r w:rsidR="00D27EBD" w:rsidRPr="00ED2881">
        <w:rPr>
          <w:u w:val="single"/>
          <w:vertAlign w:val="superscript"/>
        </w:rPr>
        <w:t>o</w:t>
      </w:r>
      <w:r w:rsidR="00D27EBD" w:rsidRPr="00ED2881">
        <w:t xml:space="preserve"> trimestre de </w:t>
      </w:r>
      <w:r w:rsidR="00D27735">
        <w:t>2017</w:t>
      </w:r>
    </w:p>
    <w:p w:rsidR="00E64CEC" w:rsidRDefault="00E64CEC" w:rsidP="006C2A52">
      <w:pPr>
        <w:spacing w:after="0"/>
        <w:ind w:firstLine="709"/>
        <w:jc w:val="both"/>
      </w:pPr>
    </w:p>
    <w:p w:rsidR="00E64CEC" w:rsidRDefault="00E64CEC" w:rsidP="006C2A52">
      <w:pPr>
        <w:spacing w:after="0"/>
        <w:ind w:firstLine="709"/>
        <w:jc w:val="both"/>
      </w:pPr>
      <w:r w:rsidRPr="00E64CEC">
        <w:t>Tabela 1.5.</w:t>
      </w:r>
      <w:r>
        <w:t>8</w:t>
      </w:r>
      <w:r w:rsidRPr="00E64CEC">
        <w:t xml:space="preserve">.1 - Moradores em domicílios particulares permanentes, por existência de utilização da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E64CEC" w:rsidRDefault="00E64CEC" w:rsidP="006C2A52">
      <w:pPr>
        <w:spacing w:after="0"/>
        <w:ind w:firstLine="709"/>
        <w:jc w:val="both"/>
      </w:pPr>
    </w:p>
    <w:p w:rsidR="00961238" w:rsidRDefault="00F41E28" w:rsidP="006C2A52">
      <w:pPr>
        <w:spacing w:after="0"/>
        <w:ind w:firstLine="709"/>
        <w:jc w:val="both"/>
      </w:pPr>
      <w:r w:rsidRPr="00F41E28">
        <w:t>Tabela 1.5.</w:t>
      </w:r>
      <w:r w:rsidR="00E64CEC">
        <w:t>9</w:t>
      </w:r>
      <w:r w:rsidRPr="00F41E28">
        <w:t xml:space="preserve">.1 - Domicílios particulares permanentes em que não havia utilização da Internet, por motivo de não haver utilização da Internet,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F41E28" w:rsidRDefault="00F41E28" w:rsidP="006C2A52">
      <w:pPr>
        <w:spacing w:after="0"/>
        <w:ind w:firstLine="709"/>
        <w:jc w:val="both"/>
      </w:pPr>
    </w:p>
    <w:p w:rsidR="00F41E28" w:rsidRDefault="00F41E28" w:rsidP="006C2A52">
      <w:pPr>
        <w:spacing w:after="0"/>
        <w:ind w:firstLine="709"/>
        <w:jc w:val="both"/>
      </w:pPr>
      <w:r w:rsidRPr="00F41E28">
        <w:t>Tabela 1.5.</w:t>
      </w:r>
      <w:r w:rsidR="00E64CEC">
        <w:t>9</w:t>
      </w:r>
      <w:r w:rsidRPr="00F41E28">
        <w:t xml:space="preserve">.2 - Distribuição dos domicílios particulares permanentes em que não havia utilização da Internet, por motivo de não haver utilização da Internet,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F41E28" w:rsidRDefault="00F41E28" w:rsidP="006C2A52">
      <w:pPr>
        <w:spacing w:after="0"/>
        <w:ind w:firstLine="709"/>
        <w:jc w:val="both"/>
      </w:pPr>
    </w:p>
    <w:p w:rsidR="00F41E28" w:rsidRDefault="00F41E28" w:rsidP="006C2A52">
      <w:pPr>
        <w:spacing w:after="0"/>
        <w:ind w:firstLine="709"/>
        <w:jc w:val="both"/>
      </w:pPr>
      <w:r w:rsidRPr="00F41E28">
        <w:lastRenderedPageBreak/>
        <w:t>Tabela 1.5.</w:t>
      </w:r>
      <w:r w:rsidR="00E64CEC">
        <w:t>10</w:t>
      </w:r>
      <w:r w:rsidRPr="00F41E28">
        <w:t xml:space="preserve">.1 - Moradores em domicílios particulares permanentes em que não havia utilização da Internet, por motivo de não haver utilização da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F41E28" w:rsidRDefault="00F41E28" w:rsidP="006C2A52">
      <w:pPr>
        <w:spacing w:after="0"/>
        <w:ind w:firstLine="709"/>
        <w:jc w:val="both"/>
      </w:pPr>
    </w:p>
    <w:p w:rsidR="00F41E28" w:rsidRDefault="00F41E28" w:rsidP="006C2A52">
      <w:pPr>
        <w:spacing w:after="0"/>
        <w:ind w:firstLine="709"/>
        <w:jc w:val="both"/>
      </w:pPr>
      <w:r w:rsidRPr="00F41E28">
        <w:t>Tabela 1.5.</w:t>
      </w:r>
      <w:r w:rsidR="00E64CEC">
        <w:t>10</w:t>
      </w:r>
      <w:r w:rsidRPr="00F41E28">
        <w:t xml:space="preserve">.2 - Distribuição dos moradores em domicílios particulares permanentes em que não havia utilização da Internet, por motivo de não haver utilização da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F41E28" w:rsidRDefault="00F41E28" w:rsidP="006C2A52">
      <w:pPr>
        <w:spacing w:after="0"/>
        <w:ind w:firstLine="709"/>
        <w:jc w:val="both"/>
      </w:pPr>
    </w:p>
    <w:p w:rsidR="00660F5F" w:rsidRDefault="00961238" w:rsidP="006C2A52">
      <w:pPr>
        <w:spacing w:after="0"/>
        <w:ind w:firstLine="709"/>
        <w:jc w:val="both"/>
      </w:pPr>
      <w:r w:rsidRPr="00961238">
        <w:t>Tabela 1.5.</w:t>
      </w:r>
      <w:r w:rsidR="00656A94">
        <w:t>11</w:t>
      </w:r>
      <w:r w:rsidRPr="00961238">
        <w:t>.1</w:t>
      </w:r>
      <w:r w:rsidR="00660F5F">
        <w:t> </w:t>
      </w:r>
      <w:r w:rsidRPr="00961238">
        <w:t>-</w:t>
      </w:r>
      <w:r w:rsidR="00660F5F">
        <w:t> </w:t>
      </w:r>
      <w:r w:rsidRPr="00961238">
        <w:t xml:space="preserve">Domicílios particulares permanentes, por existência de utilização da Internet, segundo as Regiões Metropolitanas e a Região Integrada de Desenvolvimento </w:t>
      </w:r>
      <w:r w:rsidR="00D27EBD" w:rsidRPr="0043491B">
        <w:t xml:space="preserve">- </w:t>
      </w:r>
      <w:r w:rsidR="00D27EBD" w:rsidRPr="00C55D64">
        <w:t>4</w:t>
      </w:r>
      <w:r w:rsidR="00D27EBD" w:rsidRPr="00ED2881">
        <w:rPr>
          <w:u w:val="single"/>
          <w:vertAlign w:val="superscript"/>
        </w:rPr>
        <w:t>o</w:t>
      </w:r>
      <w:r w:rsidR="00D27EBD" w:rsidRPr="00ED2881">
        <w:t xml:space="preserve"> trimestre de </w:t>
      </w:r>
      <w:r w:rsidR="00D27735">
        <w:t>2017</w:t>
      </w:r>
    </w:p>
    <w:p w:rsidR="00D27EBD" w:rsidRDefault="00D27EBD" w:rsidP="006C2A52">
      <w:pPr>
        <w:spacing w:after="0"/>
        <w:ind w:firstLine="709"/>
        <w:jc w:val="both"/>
      </w:pPr>
    </w:p>
    <w:p w:rsidR="00E51267" w:rsidRDefault="00E51267" w:rsidP="006C2A52">
      <w:pPr>
        <w:spacing w:after="0"/>
        <w:ind w:firstLine="709"/>
        <w:jc w:val="both"/>
      </w:pPr>
      <w:r w:rsidRPr="00E51267">
        <w:t>Tabela 1.5.1</w:t>
      </w:r>
      <w:r w:rsidR="00656A94">
        <w:t>2</w:t>
      </w:r>
      <w:r w:rsidRPr="00E51267">
        <w:t xml:space="preserve">.1 - Moradores em domicílios particulares permanentes, por existência de utilização da Internet no domicílio, segundo as Regiões Metropolitanas e a Região Integrada de Desenvolvimento </w:t>
      </w:r>
      <w:r w:rsidR="00D27EBD" w:rsidRPr="0043491B">
        <w:t xml:space="preserve">- </w:t>
      </w:r>
      <w:r w:rsidR="00D27EBD" w:rsidRPr="00C55D64">
        <w:t>4</w:t>
      </w:r>
      <w:r w:rsidR="00D27EBD" w:rsidRPr="00ED2881">
        <w:rPr>
          <w:u w:val="single"/>
          <w:vertAlign w:val="superscript"/>
        </w:rPr>
        <w:t>o</w:t>
      </w:r>
      <w:r w:rsidR="00D27EBD" w:rsidRPr="00ED2881">
        <w:t xml:space="preserve"> trimestre de </w:t>
      </w:r>
      <w:r w:rsidR="00D27735">
        <w:t>2017</w:t>
      </w:r>
    </w:p>
    <w:p w:rsidR="002670D4" w:rsidRDefault="002670D4" w:rsidP="006C2A52">
      <w:pPr>
        <w:spacing w:after="0"/>
        <w:ind w:firstLine="709"/>
        <w:jc w:val="both"/>
      </w:pPr>
    </w:p>
    <w:p w:rsidR="002670D4" w:rsidRDefault="002670D4" w:rsidP="006C2A52">
      <w:pPr>
        <w:spacing w:after="0"/>
        <w:ind w:firstLine="709"/>
        <w:jc w:val="both"/>
      </w:pPr>
    </w:p>
    <w:p w:rsidR="00E51267" w:rsidRDefault="002670D4" w:rsidP="002670D4">
      <w:pPr>
        <w:spacing w:after="0"/>
        <w:rPr>
          <w:b/>
          <w:sz w:val="24"/>
          <w:szCs w:val="24"/>
        </w:rPr>
      </w:pPr>
      <w:r w:rsidRPr="002670D4">
        <w:rPr>
          <w:b/>
          <w:sz w:val="24"/>
          <w:szCs w:val="24"/>
        </w:rPr>
        <w:t>EQUIPAMENTOS DE ACESSO À INTERNET NO DOMICÍLIO</w:t>
      </w:r>
    </w:p>
    <w:p w:rsidR="008F4E24" w:rsidRPr="008F4E24" w:rsidRDefault="008F4E24" w:rsidP="008F4E24">
      <w:pPr>
        <w:spacing w:after="0"/>
        <w:ind w:firstLine="709"/>
        <w:jc w:val="both"/>
      </w:pPr>
    </w:p>
    <w:p w:rsidR="00FA0A6A" w:rsidRDefault="00CC75D0" w:rsidP="00FA0A6A">
      <w:pPr>
        <w:spacing w:after="0"/>
        <w:ind w:firstLine="709"/>
        <w:jc w:val="both"/>
      </w:pPr>
      <w:r w:rsidRPr="00CC75D0">
        <w:t xml:space="preserve">Tabela 1.6.1.1 - Domicílios particulares permanentes em que havia utilização da Internet, por Grandes Regiões, segundo o equipamento utilizado para acessar a Internet </w:t>
      </w:r>
      <w:r w:rsidR="00FA0A6A" w:rsidRPr="0043491B">
        <w:t xml:space="preserve">- </w:t>
      </w:r>
      <w:r w:rsidR="00FA0A6A" w:rsidRPr="00C55D64">
        <w:t>4</w:t>
      </w:r>
      <w:r w:rsidR="00FA0A6A" w:rsidRPr="00ED2881">
        <w:rPr>
          <w:u w:val="single"/>
          <w:vertAlign w:val="superscript"/>
        </w:rPr>
        <w:t>o</w:t>
      </w:r>
      <w:r w:rsidR="00FA0A6A" w:rsidRPr="00ED2881">
        <w:t xml:space="preserve"> trimestre de </w:t>
      </w:r>
      <w:r w:rsidR="00D27735">
        <w:t>2017</w:t>
      </w:r>
    </w:p>
    <w:p w:rsidR="00CC75D0" w:rsidRDefault="00CC75D0" w:rsidP="008F4E24">
      <w:pPr>
        <w:spacing w:after="0"/>
        <w:ind w:firstLine="709"/>
        <w:jc w:val="both"/>
      </w:pPr>
    </w:p>
    <w:p w:rsidR="00FA0A6A" w:rsidRDefault="0093110E" w:rsidP="00FA0A6A">
      <w:pPr>
        <w:spacing w:after="0"/>
        <w:ind w:firstLine="709"/>
        <w:jc w:val="both"/>
      </w:pPr>
      <w:r w:rsidRPr="0093110E">
        <w:t xml:space="preserve">Tabela 1.6.1.2 - Distribuição dos domicílios particulares permanentes em que havia utilização da Internet, por Grandes Regiões, segundo o equipamento utilizado para acessar a Internet </w:t>
      </w:r>
      <w:r w:rsidR="00FA0A6A" w:rsidRPr="0043491B">
        <w:t xml:space="preserve">- </w:t>
      </w:r>
      <w:r w:rsidR="00FA0A6A" w:rsidRPr="00C55D64">
        <w:t>4</w:t>
      </w:r>
      <w:r w:rsidR="00FA0A6A" w:rsidRPr="00ED2881">
        <w:rPr>
          <w:u w:val="single"/>
          <w:vertAlign w:val="superscript"/>
        </w:rPr>
        <w:t>o</w:t>
      </w:r>
      <w:r w:rsidR="00FA0A6A" w:rsidRPr="00ED2881">
        <w:t xml:space="preserve"> trimestre de </w:t>
      </w:r>
      <w:r w:rsidR="00D27735">
        <w:t>2017</w:t>
      </w:r>
    </w:p>
    <w:p w:rsidR="00E15049" w:rsidRDefault="00E15049" w:rsidP="00FA0A6A">
      <w:pPr>
        <w:spacing w:after="0"/>
        <w:ind w:firstLine="709"/>
        <w:jc w:val="both"/>
      </w:pPr>
    </w:p>
    <w:p w:rsidR="00FA0A6A" w:rsidRDefault="006E355D" w:rsidP="00FA0A6A">
      <w:pPr>
        <w:spacing w:after="0"/>
        <w:ind w:firstLine="709"/>
        <w:jc w:val="both"/>
      </w:pPr>
      <w:r w:rsidRPr="006E355D">
        <w:t xml:space="preserve">Tabela 1.6.2.1 - Moradores em domicílios particulares permanentes em que havia utilização da Internet, por Grandes Regiões, segundo o equipamento utilizado para acessar a Internet no domicílio </w:t>
      </w:r>
      <w:r w:rsidR="00FA0A6A" w:rsidRPr="0043491B">
        <w:t xml:space="preserve">- </w:t>
      </w:r>
      <w:r w:rsidR="00FA0A6A" w:rsidRPr="00C55D64">
        <w:t>4</w:t>
      </w:r>
      <w:r w:rsidR="00FA0A6A" w:rsidRPr="00ED2881">
        <w:rPr>
          <w:u w:val="single"/>
          <w:vertAlign w:val="superscript"/>
        </w:rPr>
        <w:t>o</w:t>
      </w:r>
      <w:r w:rsidR="00FA0A6A" w:rsidRPr="00ED2881">
        <w:t xml:space="preserve"> trimestre de </w:t>
      </w:r>
      <w:r w:rsidR="00D27735">
        <w:t>2017</w:t>
      </w:r>
    </w:p>
    <w:p w:rsidR="006E355D" w:rsidRDefault="006E355D" w:rsidP="00433C1F">
      <w:pPr>
        <w:spacing w:after="0"/>
        <w:ind w:firstLine="709"/>
        <w:jc w:val="both"/>
      </w:pPr>
    </w:p>
    <w:p w:rsidR="00FA0A6A" w:rsidRDefault="006E355D" w:rsidP="00FA0A6A">
      <w:pPr>
        <w:spacing w:after="0"/>
        <w:ind w:firstLine="709"/>
        <w:jc w:val="both"/>
      </w:pPr>
      <w:r w:rsidRPr="006E355D">
        <w:t xml:space="preserve">Tabela 1.6.2.2 - Distribuição dos moradores em domicílios particulares permanentes em que havia utilização da Internet, por Grandes Regiões, segundo o equipamento utilizado para acessar a Internet no domicílio </w:t>
      </w:r>
      <w:r w:rsidR="00FA0A6A" w:rsidRPr="0043491B">
        <w:t xml:space="preserve">- </w:t>
      </w:r>
      <w:r w:rsidR="00FA0A6A" w:rsidRPr="00C55D64">
        <w:t>4</w:t>
      </w:r>
      <w:r w:rsidR="00FA0A6A" w:rsidRPr="00ED2881">
        <w:rPr>
          <w:u w:val="single"/>
          <w:vertAlign w:val="superscript"/>
        </w:rPr>
        <w:t>o</w:t>
      </w:r>
      <w:r w:rsidR="00FA0A6A" w:rsidRPr="00ED2881">
        <w:t xml:space="preserve"> trimestre de </w:t>
      </w:r>
      <w:r w:rsidR="00D27735">
        <w:t>2017</w:t>
      </w:r>
    </w:p>
    <w:p w:rsidR="006E355D" w:rsidRDefault="006E355D" w:rsidP="00433C1F">
      <w:pPr>
        <w:spacing w:after="0"/>
        <w:ind w:firstLine="709"/>
        <w:jc w:val="both"/>
      </w:pPr>
    </w:p>
    <w:p w:rsidR="00FA0A6A" w:rsidRDefault="00FA0A6A" w:rsidP="00FA0A6A">
      <w:pPr>
        <w:spacing w:after="0"/>
        <w:ind w:firstLine="709"/>
        <w:jc w:val="both"/>
      </w:pPr>
      <w:r w:rsidRPr="00FA0A6A">
        <w:t xml:space="preserve">Tabela 1.6.3.1 - Domicílios particulares permanentes em que havia utilização da Internet, por Grandes Regiões, segundo a situação do domicílio e a utilização de microcomputador, </w:t>
      </w:r>
      <w:proofErr w:type="spellStart"/>
      <w:r w:rsidRPr="001A757A">
        <w:rPr>
          <w:i/>
        </w:rPr>
        <w:t>tablet</w:t>
      </w:r>
      <w:proofErr w:type="spellEnd"/>
      <w:r w:rsidRPr="00FA0A6A">
        <w:t xml:space="preserve"> e telefone móvel celular para acessar a Internet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FA0A6A" w:rsidRDefault="00FA0A6A" w:rsidP="00433C1F">
      <w:pPr>
        <w:spacing w:after="0"/>
        <w:ind w:firstLine="709"/>
        <w:jc w:val="both"/>
      </w:pPr>
    </w:p>
    <w:p w:rsidR="00FA0A6A" w:rsidRDefault="00FA0A6A" w:rsidP="00FA0A6A">
      <w:pPr>
        <w:spacing w:after="0"/>
        <w:ind w:firstLine="709"/>
        <w:jc w:val="both"/>
      </w:pPr>
      <w:r w:rsidRPr="00FA0A6A">
        <w:t xml:space="preserve">Tabela 1.6.3.2 - Distribuição dos domicílios particulares permanentes em que havia utilização da Internet, por Grandes Regiões, segundo a situação do domicílio e a utilização de microcomputador, </w:t>
      </w:r>
      <w:proofErr w:type="spellStart"/>
      <w:r w:rsidRPr="001A757A">
        <w:rPr>
          <w:i/>
        </w:rPr>
        <w:t>tablet</w:t>
      </w:r>
      <w:proofErr w:type="spellEnd"/>
      <w:r w:rsidRPr="00FA0A6A">
        <w:t xml:space="preserve"> e telefone móvel celular para acessar a Internet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1A757A" w:rsidRDefault="001A757A" w:rsidP="00FA0A6A">
      <w:pPr>
        <w:spacing w:after="0"/>
        <w:ind w:firstLine="709"/>
        <w:jc w:val="both"/>
      </w:pPr>
    </w:p>
    <w:p w:rsidR="008837D2" w:rsidRDefault="0026724F" w:rsidP="008837D2">
      <w:pPr>
        <w:spacing w:after="0"/>
        <w:ind w:firstLine="709"/>
        <w:jc w:val="both"/>
      </w:pPr>
      <w:r w:rsidRPr="0026724F">
        <w:t xml:space="preserve">Tabela 1.6.4.1 - Moradores em domicílios particulares permanentes em que havia utilização da Internet, por Grandes Regiões, segundo a situação do domicílio e a utilização de </w:t>
      </w:r>
      <w:r w:rsidRPr="0026724F">
        <w:lastRenderedPageBreak/>
        <w:t xml:space="preserve">microcomputador, </w:t>
      </w:r>
      <w:proofErr w:type="spellStart"/>
      <w:r w:rsidR="008837D2" w:rsidRPr="001A757A">
        <w:rPr>
          <w:i/>
        </w:rPr>
        <w:t>tablet</w:t>
      </w:r>
      <w:proofErr w:type="spellEnd"/>
      <w:r w:rsidR="008837D2" w:rsidRPr="00FA0A6A">
        <w:t xml:space="preserve"> e telefone móvel celular para acessar a Internet </w:t>
      </w:r>
      <w:r w:rsidR="008837D2">
        <w:t xml:space="preserve">no domicílio </w:t>
      </w:r>
      <w:r w:rsidR="008837D2" w:rsidRPr="0043491B">
        <w:t xml:space="preserve">- </w:t>
      </w:r>
      <w:r w:rsidR="008837D2" w:rsidRPr="00C55D64">
        <w:t>4</w:t>
      </w:r>
      <w:r w:rsidR="008837D2" w:rsidRPr="00ED2881">
        <w:rPr>
          <w:u w:val="single"/>
          <w:vertAlign w:val="superscript"/>
        </w:rPr>
        <w:t>o</w:t>
      </w:r>
      <w:r w:rsidR="008837D2" w:rsidRPr="00ED2881">
        <w:t xml:space="preserve"> trimestre de </w:t>
      </w:r>
      <w:r w:rsidR="00D27735">
        <w:t>2017</w:t>
      </w:r>
    </w:p>
    <w:p w:rsidR="0026724F" w:rsidRDefault="0026724F" w:rsidP="00FA0A6A">
      <w:pPr>
        <w:spacing w:after="0"/>
        <w:ind w:firstLine="709"/>
        <w:jc w:val="both"/>
      </w:pPr>
    </w:p>
    <w:p w:rsidR="008837D2" w:rsidRDefault="0026724F" w:rsidP="008837D2">
      <w:pPr>
        <w:spacing w:after="0"/>
        <w:ind w:firstLine="709"/>
        <w:jc w:val="both"/>
      </w:pPr>
      <w:r w:rsidRPr="0026724F">
        <w:t xml:space="preserve">Tabela 1.6.4.2 - Distribuição dos moradores em domicílios particulares permanentes em que havia utilização da Internet, por Grandes Regiões, segundo a situação do domicílio e a utilização de microcomputador, </w:t>
      </w:r>
      <w:proofErr w:type="spellStart"/>
      <w:r w:rsidR="008837D2" w:rsidRPr="001A757A">
        <w:rPr>
          <w:i/>
        </w:rPr>
        <w:t>tablet</w:t>
      </w:r>
      <w:proofErr w:type="spellEnd"/>
      <w:r w:rsidR="008837D2" w:rsidRPr="00FA0A6A">
        <w:t xml:space="preserve"> e telefone móvel celular para acessar a Internet </w:t>
      </w:r>
      <w:r w:rsidR="008837D2">
        <w:t xml:space="preserve">no domicílio </w:t>
      </w:r>
      <w:r w:rsidR="008837D2" w:rsidRPr="0043491B">
        <w:t xml:space="preserve">- </w:t>
      </w:r>
      <w:r w:rsidR="008837D2" w:rsidRPr="00C55D64">
        <w:t>4</w:t>
      </w:r>
      <w:r w:rsidR="008837D2" w:rsidRPr="00ED2881">
        <w:rPr>
          <w:u w:val="single"/>
          <w:vertAlign w:val="superscript"/>
        </w:rPr>
        <w:t>o</w:t>
      </w:r>
      <w:r w:rsidR="008837D2" w:rsidRPr="00ED2881">
        <w:t xml:space="preserve"> trimestre de </w:t>
      </w:r>
      <w:r w:rsidR="00D27735">
        <w:t>2017</w:t>
      </w:r>
    </w:p>
    <w:p w:rsidR="006E355D" w:rsidRDefault="006E355D" w:rsidP="00433C1F">
      <w:pPr>
        <w:spacing w:after="0"/>
        <w:ind w:firstLine="709"/>
        <w:jc w:val="both"/>
      </w:pPr>
    </w:p>
    <w:p w:rsidR="0063040E" w:rsidRDefault="0063040E" w:rsidP="0063040E">
      <w:pPr>
        <w:spacing w:after="0"/>
        <w:ind w:firstLine="709"/>
        <w:jc w:val="both"/>
      </w:pPr>
      <w:r w:rsidRPr="0063040E">
        <w:t xml:space="preserve">Tabela 1.6.5.1 - Domicílios particulares permanentes com utilização da Internet, por utilização de microcomputador ou </w:t>
      </w:r>
      <w:proofErr w:type="spellStart"/>
      <w:r w:rsidRPr="0063040E">
        <w:rPr>
          <w:i/>
        </w:rPr>
        <w:t>tablet</w:t>
      </w:r>
      <w:proofErr w:type="spellEnd"/>
      <w:r w:rsidRPr="0063040E">
        <w:t xml:space="preserve"> para acessar a Internet,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1C420C" w:rsidRDefault="001C420C" w:rsidP="0063040E">
      <w:pPr>
        <w:spacing w:after="0"/>
        <w:ind w:firstLine="709"/>
        <w:jc w:val="both"/>
      </w:pPr>
    </w:p>
    <w:p w:rsidR="0063040E" w:rsidRDefault="001C420C" w:rsidP="00433C1F">
      <w:pPr>
        <w:spacing w:after="0"/>
        <w:ind w:firstLine="709"/>
        <w:jc w:val="both"/>
      </w:pPr>
      <w:r w:rsidRPr="001C420C">
        <w:t xml:space="preserve">Tabela 1.6.6.1 - Moradores em domicílios particulares permanentes em que havia utilização da Internet, por utilização de microcomputador ou </w:t>
      </w:r>
      <w:proofErr w:type="spellStart"/>
      <w:r w:rsidRPr="008F6D4E">
        <w:rPr>
          <w:i/>
        </w:rPr>
        <w:t>tablet</w:t>
      </w:r>
      <w:proofErr w:type="spellEnd"/>
      <w:r w:rsidRPr="001C420C">
        <w:t xml:space="preserve"> para acessar a Internet no domicílio, segundo as Grandes Regiões e as Unidades da Federação </w:t>
      </w:r>
      <w:r w:rsidR="008F6D4E" w:rsidRPr="0043491B">
        <w:t xml:space="preserve">- </w:t>
      </w:r>
      <w:r w:rsidR="008F6D4E" w:rsidRPr="00C55D64">
        <w:t>4</w:t>
      </w:r>
      <w:r w:rsidR="008F6D4E" w:rsidRPr="00ED2881">
        <w:rPr>
          <w:u w:val="single"/>
          <w:vertAlign w:val="superscript"/>
        </w:rPr>
        <w:t>o</w:t>
      </w:r>
      <w:r w:rsidR="008F6D4E" w:rsidRPr="00ED2881">
        <w:t xml:space="preserve"> trimestre de </w:t>
      </w:r>
      <w:r w:rsidR="00D27735">
        <w:t>2017</w:t>
      </w:r>
    </w:p>
    <w:p w:rsidR="0093110E" w:rsidRDefault="0093110E" w:rsidP="00433C1F">
      <w:pPr>
        <w:spacing w:after="0"/>
        <w:ind w:firstLine="709"/>
        <w:jc w:val="both"/>
      </w:pPr>
    </w:p>
    <w:p w:rsidR="00C260F3" w:rsidRDefault="000E0553" w:rsidP="00C260F3">
      <w:pPr>
        <w:spacing w:after="0"/>
        <w:ind w:firstLine="709"/>
        <w:jc w:val="both"/>
      </w:pPr>
      <w:r w:rsidRPr="000E0553">
        <w:t xml:space="preserve">Tabela 1.6.7.1 - Domicílios particulares permanentes em que havia utilização da Internet, por utilização de microcomputador para acessar a Internet, segundo as Grandes Regiões e as Unidades da Federação </w:t>
      </w:r>
      <w:r w:rsidR="00C260F3" w:rsidRPr="0043491B">
        <w:t xml:space="preserve">- </w:t>
      </w:r>
      <w:r w:rsidR="00C260F3" w:rsidRPr="00C55D64">
        <w:t>4</w:t>
      </w:r>
      <w:r w:rsidR="00C260F3" w:rsidRPr="00ED2881">
        <w:rPr>
          <w:u w:val="single"/>
          <w:vertAlign w:val="superscript"/>
        </w:rPr>
        <w:t>o</w:t>
      </w:r>
      <w:r w:rsidR="00C260F3" w:rsidRPr="00ED2881">
        <w:t xml:space="preserve"> trimestre de </w:t>
      </w:r>
      <w:r w:rsidR="00D27735">
        <w:t>2017</w:t>
      </w:r>
    </w:p>
    <w:p w:rsidR="000E0553" w:rsidRDefault="000E0553" w:rsidP="00433C1F">
      <w:pPr>
        <w:spacing w:after="0"/>
        <w:ind w:firstLine="709"/>
        <w:jc w:val="both"/>
      </w:pPr>
    </w:p>
    <w:p w:rsidR="00C260F3" w:rsidRDefault="0067002A" w:rsidP="00C260F3">
      <w:pPr>
        <w:spacing w:after="0"/>
        <w:ind w:firstLine="709"/>
        <w:jc w:val="both"/>
      </w:pPr>
      <w:r w:rsidRPr="0067002A">
        <w:t xml:space="preserve">Tabela 1.6.8.1 - Moradores em domicílios particulares permanentes em que havia utilização da Internet, por utilização de microcomputador para acessar a Internet no domicílio, segundo as Grandes Regiões e as Unidades da Federação </w:t>
      </w:r>
      <w:r w:rsidR="00C260F3" w:rsidRPr="0043491B">
        <w:t xml:space="preserve">- </w:t>
      </w:r>
      <w:r w:rsidR="00C260F3" w:rsidRPr="00C55D64">
        <w:t>4</w:t>
      </w:r>
      <w:r w:rsidR="00C260F3" w:rsidRPr="00ED2881">
        <w:rPr>
          <w:u w:val="single"/>
          <w:vertAlign w:val="superscript"/>
        </w:rPr>
        <w:t>o</w:t>
      </w:r>
      <w:r w:rsidR="00C260F3" w:rsidRPr="00ED2881">
        <w:t xml:space="preserve"> trimestre de </w:t>
      </w:r>
      <w:r w:rsidR="00D27735">
        <w:t>2017</w:t>
      </w:r>
    </w:p>
    <w:p w:rsidR="0067002A" w:rsidRDefault="0067002A" w:rsidP="00433C1F">
      <w:pPr>
        <w:spacing w:after="0"/>
        <w:ind w:firstLine="709"/>
        <w:jc w:val="both"/>
      </w:pPr>
    </w:p>
    <w:p w:rsidR="00C260F3" w:rsidRDefault="00C82D2C" w:rsidP="00C260F3">
      <w:pPr>
        <w:spacing w:after="0"/>
        <w:ind w:firstLine="709"/>
        <w:jc w:val="both"/>
      </w:pPr>
      <w:r w:rsidRPr="00C82D2C">
        <w:t xml:space="preserve">Tabela 1.6.9.1 - Domicílios particulares permanentes em que havia utilização da Internet, por utilização de </w:t>
      </w:r>
      <w:proofErr w:type="spellStart"/>
      <w:r w:rsidRPr="00C260F3">
        <w:rPr>
          <w:i/>
        </w:rPr>
        <w:t>tablet</w:t>
      </w:r>
      <w:proofErr w:type="spellEnd"/>
      <w:r w:rsidRPr="00C82D2C">
        <w:t xml:space="preserve"> para acessar a Internet, segundo as Grandes Regiões e as Unidades da Federação </w:t>
      </w:r>
      <w:r w:rsidR="00C260F3" w:rsidRPr="0043491B">
        <w:t xml:space="preserve">- </w:t>
      </w:r>
      <w:r w:rsidR="00C260F3" w:rsidRPr="00C55D64">
        <w:t>4</w:t>
      </w:r>
      <w:r w:rsidR="00C260F3" w:rsidRPr="00ED2881">
        <w:rPr>
          <w:u w:val="single"/>
          <w:vertAlign w:val="superscript"/>
        </w:rPr>
        <w:t>o</w:t>
      </w:r>
      <w:r w:rsidR="00C260F3" w:rsidRPr="00ED2881">
        <w:t xml:space="preserve"> trimestre de </w:t>
      </w:r>
      <w:r w:rsidR="00D27735">
        <w:t>2017</w:t>
      </w:r>
    </w:p>
    <w:p w:rsidR="0067002A" w:rsidRDefault="0067002A" w:rsidP="00433C1F">
      <w:pPr>
        <w:spacing w:after="0"/>
        <w:ind w:firstLine="709"/>
        <w:jc w:val="both"/>
      </w:pPr>
    </w:p>
    <w:p w:rsidR="008837D2" w:rsidRDefault="00750D66" w:rsidP="00433C1F">
      <w:pPr>
        <w:spacing w:after="0"/>
        <w:ind w:firstLine="709"/>
        <w:jc w:val="both"/>
      </w:pPr>
      <w:r w:rsidRPr="00750D66">
        <w:t xml:space="preserve">Tabela 1.6.10.1 - Moradores em domicílios particulares permanentes em que havia utilização da Internet, por utilização de </w:t>
      </w:r>
      <w:proofErr w:type="spellStart"/>
      <w:r w:rsidRPr="003B5625">
        <w:rPr>
          <w:i/>
        </w:rPr>
        <w:t>tablet</w:t>
      </w:r>
      <w:proofErr w:type="spellEnd"/>
      <w:r w:rsidRPr="00750D66">
        <w:t xml:space="preserve"> para acessar a Internet, segundo as Grandes Regiões e as Unidades da Federação </w:t>
      </w:r>
      <w:r w:rsidR="003B5625" w:rsidRPr="0043491B">
        <w:t xml:space="preserve">- </w:t>
      </w:r>
      <w:r w:rsidR="003B5625" w:rsidRPr="00C55D64">
        <w:t>4</w:t>
      </w:r>
      <w:r w:rsidR="003B5625" w:rsidRPr="00ED2881">
        <w:rPr>
          <w:u w:val="single"/>
          <w:vertAlign w:val="superscript"/>
        </w:rPr>
        <w:t>o</w:t>
      </w:r>
      <w:r w:rsidR="003B5625" w:rsidRPr="00ED2881">
        <w:t xml:space="preserve"> trimestre de </w:t>
      </w:r>
      <w:r w:rsidR="00D27735">
        <w:t>2017</w:t>
      </w:r>
    </w:p>
    <w:p w:rsidR="00750D66" w:rsidRDefault="00750D66" w:rsidP="00433C1F">
      <w:pPr>
        <w:spacing w:after="0"/>
        <w:ind w:firstLine="709"/>
        <w:jc w:val="both"/>
      </w:pPr>
    </w:p>
    <w:p w:rsidR="00750D66" w:rsidRDefault="00750D66" w:rsidP="00433C1F">
      <w:pPr>
        <w:spacing w:after="0"/>
        <w:ind w:firstLine="709"/>
        <w:jc w:val="both"/>
      </w:pPr>
      <w:r w:rsidRPr="00750D66">
        <w:t xml:space="preserve">Tabela 1.6.11.1 - Domicílios particulares permanentes em que havia utilização da Internet, por utilização de telefone móvel celular para acessar a Internet, segundo as Grandes Regiões e as Unidades da Federação </w:t>
      </w:r>
      <w:r w:rsidR="003B5625" w:rsidRPr="0043491B">
        <w:t xml:space="preserve">- </w:t>
      </w:r>
      <w:r w:rsidR="003B5625" w:rsidRPr="00C55D64">
        <w:t>4</w:t>
      </w:r>
      <w:r w:rsidR="003B5625" w:rsidRPr="00ED2881">
        <w:rPr>
          <w:u w:val="single"/>
          <w:vertAlign w:val="superscript"/>
        </w:rPr>
        <w:t>o</w:t>
      </w:r>
      <w:r w:rsidR="003B5625" w:rsidRPr="00ED2881">
        <w:t xml:space="preserve"> trimestre de </w:t>
      </w:r>
      <w:r w:rsidR="00D27735">
        <w:t>2017</w:t>
      </w:r>
    </w:p>
    <w:p w:rsidR="00242575" w:rsidRDefault="00242575" w:rsidP="00433C1F">
      <w:pPr>
        <w:spacing w:after="0"/>
        <w:ind w:firstLine="709"/>
        <w:jc w:val="both"/>
      </w:pPr>
    </w:p>
    <w:p w:rsidR="00242575" w:rsidRDefault="00242575" w:rsidP="00433C1F">
      <w:pPr>
        <w:spacing w:after="0"/>
        <w:ind w:firstLine="709"/>
        <w:jc w:val="both"/>
      </w:pPr>
      <w:r w:rsidRPr="00242575">
        <w:t xml:space="preserve">Tabela 1.6.12.1 - Moradores em domicílios particulares permanentes em que havia utilização da Internet, por utilização de telefone móvel celular para acessar a Internet no domicílio, segundo as Grandes Regiões e as Unidades da Federação </w:t>
      </w:r>
      <w:r w:rsidR="003B5625" w:rsidRPr="0043491B">
        <w:t xml:space="preserve">- </w:t>
      </w:r>
      <w:r w:rsidR="003B5625" w:rsidRPr="00C55D64">
        <w:t>4</w:t>
      </w:r>
      <w:r w:rsidR="003B5625" w:rsidRPr="00ED2881">
        <w:rPr>
          <w:u w:val="single"/>
          <w:vertAlign w:val="superscript"/>
        </w:rPr>
        <w:t>o</w:t>
      </w:r>
      <w:r w:rsidR="003B5625" w:rsidRPr="00ED2881">
        <w:t xml:space="preserve"> trimestre de </w:t>
      </w:r>
      <w:r w:rsidR="00D27735">
        <w:t>2017</w:t>
      </w:r>
    </w:p>
    <w:p w:rsidR="00F10F5D" w:rsidRDefault="00F10F5D" w:rsidP="00433C1F">
      <w:pPr>
        <w:spacing w:after="0"/>
        <w:ind w:firstLine="709"/>
        <w:jc w:val="both"/>
      </w:pPr>
    </w:p>
    <w:p w:rsidR="004C4409" w:rsidRDefault="00F10F5D" w:rsidP="004C4409">
      <w:pPr>
        <w:spacing w:after="0"/>
        <w:ind w:firstLine="709"/>
        <w:jc w:val="both"/>
      </w:pPr>
      <w:r w:rsidRPr="00F10F5D">
        <w:t>Tabela 1.6.13.1 - Domicílios particulares permanentes em que havia utilização da Internet, por utilização de televisão para acessar a Internet, segundo as Grandes Regiões e as Unidades</w:t>
      </w:r>
      <w:r w:rsidR="004C4409" w:rsidRPr="004C4409">
        <w:t xml:space="preserve"> </w:t>
      </w:r>
      <w:r w:rsidR="004C4409" w:rsidRPr="00242575">
        <w:t xml:space="preserve">da Federação da Federação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</w:t>
      </w:r>
      <w:r w:rsidR="00D27735">
        <w:t>2017</w:t>
      </w:r>
    </w:p>
    <w:p w:rsidR="00242575" w:rsidRDefault="00242575" w:rsidP="00433C1F">
      <w:pPr>
        <w:spacing w:after="0"/>
        <w:ind w:firstLine="709"/>
        <w:jc w:val="both"/>
      </w:pPr>
    </w:p>
    <w:p w:rsidR="00242575" w:rsidRDefault="00F10F5D" w:rsidP="00433C1F">
      <w:pPr>
        <w:spacing w:after="0"/>
        <w:ind w:firstLine="709"/>
        <w:jc w:val="both"/>
      </w:pPr>
      <w:r w:rsidRPr="00F10F5D">
        <w:lastRenderedPageBreak/>
        <w:t xml:space="preserve">Tabela 1.6.14.1 - Moradores em domicílios particulares permanentes em que havia utilização da Internet, por utilização de televisão para acessar a Internet no domicílio, segundo as Grandes Regiões e as Unidades da Federação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</w:t>
      </w:r>
      <w:r w:rsidR="00D27735">
        <w:t>2017</w:t>
      </w:r>
    </w:p>
    <w:p w:rsidR="00F10F5D" w:rsidRDefault="00F10F5D" w:rsidP="00433C1F">
      <w:pPr>
        <w:spacing w:after="0"/>
        <w:ind w:firstLine="709"/>
        <w:jc w:val="both"/>
      </w:pPr>
    </w:p>
    <w:p w:rsidR="00F10F5D" w:rsidRDefault="00F10F5D" w:rsidP="00433C1F">
      <w:pPr>
        <w:spacing w:after="0"/>
        <w:ind w:firstLine="709"/>
        <w:jc w:val="both"/>
      </w:pPr>
      <w:r w:rsidRPr="00F10F5D">
        <w:t xml:space="preserve">Tabela 1.6.15.1 - Domicílios particulares permanentes em que havia utilização da Internet, por utilização de microcomputador ou </w:t>
      </w:r>
      <w:proofErr w:type="spellStart"/>
      <w:r w:rsidRPr="0073108D">
        <w:rPr>
          <w:i/>
        </w:rPr>
        <w:t>tablet</w:t>
      </w:r>
      <w:proofErr w:type="spellEnd"/>
      <w:r w:rsidRPr="00F10F5D">
        <w:t xml:space="preserve"> para acessar a Internet, segundo as Regiões Metropolitanas e a Região Integrada de Desenvolvimento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</w:t>
      </w:r>
      <w:r w:rsidR="00D27735">
        <w:t>2017</w:t>
      </w:r>
    </w:p>
    <w:p w:rsidR="00C22AD8" w:rsidRDefault="00C22AD8" w:rsidP="00433C1F">
      <w:pPr>
        <w:spacing w:after="0"/>
        <w:ind w:firstLine="709"/>
        <w:jc w:val="both"/>
      </w:pPr>
    </w:p>
    <w:p w:rsidR="00C22AD8" w:rsidRDefault="00C22AD8" w:rsidP="00433C1F">
      <w:pPr>
        <w:spacing w:after="0"/>
        <w:ind w:firstLine="709"/>
        <w:jc w:val="both"/>
      </w:pPr>
      <w:r w:rsidRPr="00C22AD8">
        <w:t xml:space="preserve">Tabela 1.6.16.1 - Moradores em domicílios particulares permanentes em que havia utilização da Internet, por utilização de microcomputador ou </w:t>
      </w:r>
      <w:proofErr w:type="spellStart"/>
      <w:r w:rsidRPr="00C22AD8">
        <w:rPr>
          <w:i/>
        </w:rPr>
        <w:t>tablet</w:t>
      </w:r>
      <w:proofErr w:type="spellEnd"/>
      <w:r w:rsidRPr="00C22AD8">
        <w:t xml:space="preserve"> para acessar a Internet no domicílio, segundo as Regiões Metropolitanas e a Região Integrada de Desenvolvimento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</w:t>
      </w:r>
      <w:r w:rsidR="00D27735">
        <w:t>2017</w:t>
      </w:r>
    </w:p>
    <w:p w:rsidR="00C22AD8" w:rsidRDefault="00C22AD8" w:rsidP="00433C1F">
      <w:pPr>
        <w:spacing w:after="0"/>
        <w:ind w:firstLine="709"/>
        <w:jc w:val="both"/>
      </w:pPr>
    </w:p>
    <w:p w:rsidR="00B36416" w:rsidRDefault="00B36416" w:rsidP="00433C1F">
      <w:pPr>
        <w:spacing w:after="0"/>
        <w:ind w:firstLine="709"/>
        <w:jc w:val="both"/>
      </w:pPr>
      <w:r w:rsidRPr="00B36416">
        <w:t xml:space="preserve">Tabela 1.6.17.1 - Domicílios particulares permanentes em que havia utilização da Internet, por utilização de microcomputador para acessar a Internet, segundo as Regiões Metropolitanas e a Região Integrada de Desenvolvimento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</w:t>
      </w:r>
      <w:r w:rsidR="00D27735">
        <w:t>2017</w:t>
      </w:r>
    </w:p>
    <w:p w:rsidR="00BE026F" w:rsidRDefault="00BE026F" w:rsidP="00433C1F">
      <w:pPr>
        <w:spacing w:after="0"/>
        <w:ind w:firstLine="709"/>
        <w:jc w:val="both"/>
      </w:pPr>
    </w:p>
    <w:p w:rsidR="004C4409" w:rsidRDefault="00BE026F" w:rsidP="00433C1F">
      <w:pPr>
        <w:spacing w:after="0"/>
        <w:ind w:firstLine="709"/>
        <w:jc w:val="both"/>
      </w:pPr>
      <w:r w:rsidRPr="00BE026F">
        <w:t xml:space="preserve">Tabela 1.6.18.1 - Moradores em domicílios particulares permanentes em que havia utilização da Internet, por utilização de microcomputador para acessar a Internet no domicílio, segundo as Regiões Metropolitanas e a Região Integrada de Desenvolvimento </w:t>
      </w:r>
      <w:r w:rsidR="004C4409" w:rsidRPr="0043491B">
        <w:t xml:space="preserve">- </w:t>
      </w:r>
      <w:r w:rsidR="004C4409" w:rsidRPr="00C55D64">
        <w:t>4</w:t>
      </w:r>
      <w:r w:rsidR="004C4409" w:rsidRPr="00ED2881">
        <w:rPr>
          <w:u w:val="single"/>
          <w:vertAlign w:val="superscript"/>
        </w:rPr>
        <w:t>o</w:t>
      </w:r>
      <w:r w:rsidR="004C4409" w:rsidRPr="00ED2881">
        <w:t xml:space="preserve"> trimestre de </w:t>
      </w:r>
      <w:r w:rsidR="00D27735">
        <w:t>2017</w:t>
      </w:r>
    </w:p>
    <w:p w:rsidR="004C4409" w:rsidRDefault="004C4409" w:rsidP="00433C1F">
      <w:pPr>
        <w:spacing w:after="0"/>
        <w:ind w:firstLine="709"/>
        <w:jc w:val="both"/>
      </w:pPr>
    </w:p>
    <w:p w:rsidR="004C4409" w:rsidRDefault="004C4409" w:rsidP="00433C1F">
      <w:pPr>
        <w:spacing w:after="0"/>
        <w:ind w:firstLine="709"/>
        <w:jc w:val="both"/>
      </w:pPr>
      <w:r w:rsidRPr="004C4409">
        <w:t xml:space="preserve">Tabela 1.6.19.1 - Domicílios particulares permanentes em que havia utilização da Internet, por utilização de </w:t>
      </w:r>
      <w:proofErr w:type="spellStart"/>
      <w:r w:rsidRPr="004C4409">
        <w:rPr>
          <w:i/>
        </w:rPr>
        <w:t>tablet</w:t>
      </w:r>
      <w:proofErr w:type="spellEnd"/>
      <w:r w:rsidRPr="004C4409">
        <w:t xml:space="preserve"> para acessar a Internet,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582C1C" w:rsidRDefault="00582C1C" w:rsidP="00433C1F">
      <w:pPr>
        <w:spacing w:after="0"/>
        <w:ind w:firstLine="709"/>
        <w:jc w:val="both"/>
      </w:pPr>
    </w:p>
    <w:p w:rsidR="001A311A" w:rsidRDefault="005B0D1E" w:rsidP="001A311A">
      <w:pPr>
        <w:spacing w:after="0"/>
        <w:ind w:firstLine="709"/>
        <w:jc w:val="both"/>
      </w:pPr>
      <w:r w:rsidRPr="005B0D1E">
        <w:t xml:space="preserve">Tabela 1.6.20.1 - Moradores em domicílios particulares permanentes em que havia utilização da Internet, por utilização de </w:t>
      </w:r>
      <w:proofErr w:type="spellStart"/>
      <w:r w:rsidRPr="005B0D1E">
        <w:rPr>
          <w:i/>
        </w:rPr>
        <w:t>tablet</w:t>
      </w:r>
      <w:proofErr w:type="spellEnd"/>
      <w:r w:rsidRPr="005B0D1E">
        <w:t xml:space="preserve"> para acessar a Internet no domicílio, segundo as Regiões Metropolitanas e a Região Integrada de Desenvolvimento </w:t>
      </w:r>
      <w:r w:rsidR="001A311A" w:rsidRPr="0043491B">
        <w:t xml:space="preserve">- </w:t>
      </w:r>
      <w:r w:rsidR="001A311A" w:rsidRPr="00C55D64">
        <w:t>4</w:t>
      </w:r>
      <w:r w:rsidR="001A311A" w:rsidRPr="00ED2881">
        <w:rPr>
          <w:u w:val="single"/>
          <w:vertAlign w:val="superscript"/>
        </w:rPr>
        <w:t>o</w:t>
      </w:r>
      <w:r w:rsidR="001A311A" w:rsidRPr="00ED2881">
        <w:t xml:space="preserve"> trimestre de </w:t>
      </w:r>
      <w:r w:rsidR="00D27735">
        <w:t>2017</w:t>
      </w:r>
    </w:p>
    <w:p w:rsidR="005B0D1E" w:rsidRDefault="005B0D1E" w:rsidP="00433C1F">
      <w:pPr>
        <w:spacing w:after="0"/>
        <w:ind w:firstLine="709"/>
        <w:jc w:val="both"/>
      </w:pPr>
    </w:p>
    <w:p w:rsidR="001A311A" w:rsidRDefault="005B0D1E" w:rsidP="001A311A">
      <w:pPr>
        <w:spacing w:after="0"/>
        <w:ind w:firstLine="709"/>
        <w:jc w:val="both"/>
      </w:pPr>
      <w:r w:rsidRPr="005B0D1E">
        <w:t xml:space="preserve">Tabela 1.6.21.1 - Domicílios particulares permanentes em que havia utilização da Internet, por utilização de telefone móvel celular para acessar a Internet, segundo as Regiões Metropolitanas e a Região Integrada de Desenvolvimento </w:t>
      </w:r>
      <w:r w:rsidR="001A311A" w:rsidRPr="0043491B">
        <w:t xml:space="preserve">- </w:t>
      </w:r>
      <w:r w:rsidR="001A311A" w:rsidRPr="00C55D64">
        <w:t>4</w:t>
      </w:r>
      <w:r w:rsidR="001A311A" w:rsidRPr="00ED2881">
        <w:rPr>
          <w:u w:val="single"/>
          <w:vertAlign w:val="superscript"/>
        </w:rPr>
        <w:t>o</w:t>
      </w:r>
      <w:r w:rsidR="001A311A" w:rsidRPr="00ED2881">
        <w:t xml:space="preserve"> trimestre de </w:t>
      </w:r>
      <w:r w:rsidR="00D27735">
        <w:t>2017</w:t>
      </w:r>
    </w:p>
    <w:p w:rsidR="009C4B4D" w:rsidRDefault="009C4B4D" w:rsidP="00433C1F">
      <w:pPr>
        <w:spacing w:after="0"/>
        <w:ind w:firstLine="709"/>
        <w:jc w:val="both"/>
      </w:pPr>
    </w:p>
    <w:p w:rsidR="001A311A" w:rsidRDefault="009C4B4D" w:rsidP="001A311A">
      <w:pPr>
        <w:spacing w:after="0"/>
        <w:ind w:firstLine="709"/>
        <w:jc w:val="both"/>
      </w:pPr>
      <w:r w:rsidRPr="009C4B4D">
        <w:t xml:space="preserve">Tabela 1.6.22.1 - Moradores em domicílios particulares permanentes em que havia utilização da Internet, por utilização de telefone móvel celular para acessar a Internet no domicílio, segundo as Regiões Metropolitanas e a Região Integrada de Desenvolvimento </w:t>
      </w:r>
      <w:r w:rsidR="001A311A" w:rsidRPr="0043491B">
        <w:t xml:space="preserve">- </w:t>
      </w:r>
      <w:r w:rsidR="001A311A" w:rsidRPr="00C55D64">
        <w:t>4</w:t>
      </w:r>
      <w:r w:rsidR="001A311A" w:rsidRPr="00ED2881">
        <w:rPr>
          <w:u w:val="single"/>
          <w:vertAlign w:val="superscript"/>
        </w:rPr>
        <w:t>o</w:t>
      </w:r>
      <w:r w:rsidR="001A311A" w:rsidRPr="00ED2881">
        <w:t xml:space="preserve"> trimestre de </w:t>
      </w:r>
      <w:r w:rsidR="00D27735">
        <w:t>2017</w:t>
      </w:r>
    </w:p>
    <w:p w:rsidR="001A311A" w:rsidRDefault="001A311A" w:rsidP="00433C1F">
      <w:pPr>
        <w:spacing w:after="0"/>
        <w:ind w:firstLine="709"/>
        <w:jc w:val="both"/>
      </w:pPr>
    </w:p>
    <w:p w:rsidR="001A311A" w:rsidRDefault="001A311A" w:rsidP="001A311A">
      <w:pPr>
        <w:spacing w:after="0"/>
        <w:ind w:firstLine="709"/>
        <w:jc w:val="both"/>
      </w:pPr>
      <w:r w:rsidRPr="001A311A">
        <w:t xml:space="preserve">Tabela 1.6.23.1 - Domicílios particulares permanentes em que havia utilização da Internet, por utilização de televisão para acessar a Internet,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1A311A" w:rsidRDefault="001A311A" w:rsidP="00433C1F">
      <w:pPr>
        <w:spacing w:after="0"/>
        <w:ind w:firstLine="709"/>
        <w:jc w:val="both"/>
      </w:pPr>
    </w:p>
    <w:p w:rsidR="001A311A" w:rsidRDefault="001A311A" w:rsidP="001A311A">
      <w:pPr>
        <w:spacing w:after="0"/>
        <w:ind w:firstLine="709"/>
        <w:jc w:val="both"/>
      </w:pPr>
      <w:r w:rsidRPr="001A311A">
        <w:lastRenderedPageBreak/>
        <w:t xml:space="preserve">Tabela 1.6.24.1 - Moradores em domicílios particulares permanentes em que havia utilização da Internet, por utilização de televisão para acessar a Internet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1A311A" w:rsidRDefault="001A311A" w:rsidP="00433C1F">
      <w:pPr>
        <w:spacing w:after="0"/>
        <w:ind w:firstLine="709"/>
        <w:jc w:val="both"/>
      </w:pPr>
    </w:p>
    <w:p w:rsidR="003247B9" w:rsidRDefault="003247B9" w:rsidP="00433C1F">
      <w:pPr>
        <w:spacing w:after="0"/>
        <w:ind w:firstLine="709"/>
        <w:jc w:val="both"/>
      </w:pPr>
    </w:p>
    <w:p w:rsidR="003247B9" w:rsidRDefault="003247B9" w:rsidP="003247B9">
      <w:pPr>
        <w:spacing w:after="0"/>
        <w:rPr>
          <w:b/>
          <w:sz w:val="24"/>
          <w:szCs w:val="24"/>
        </w:rPr>
      </w:pPr>
      <w:r w:rsidRPr="003247B9">
        <w:rPr>
          <w:b/>
          <w:sz w:val="24"/>
          <w:szCs w:val="24"/>
        </w:rPr>
        <w:t>TIPO DE CONEXÃO À INTERNET NO DOMICÍLIO</w:t>
      </w:r>
    </w:p>
    <w:p w:rsidR="00CD1949" w:rsidRPr="003247B9" w:rsidRDefault="00CD1949" w:rsidP="003247B9">
      <w:pPr>
        <w:spacing w:after="0"/>
        <w:rPr>
          <w:b/>
          <w:sz w:val="24"/>
          <w:szCs w:val="24"/>
        </w:rPr>
      </w:pPr>
    </w:p>
    <w:p w:rsidR="003247B9" w:rsidRDefault="003247B9" w:rsidP="00433C1F">
      <w:pPr>
        <w:spacing w:after="0"/>
        <w:ind w:firstLine="709"/>
        <w:jc w:val="both"/>
      </w:pPr>
      <w:r w:rsidRPr="003247B9">
        <w:t>Tabela 1.7.1.1 - Domicílios particulares permanentes com utilização da Internet, por Grandes Regiões, segundo o tipo de conexão à Intern</w:t>
      </w:r>
      <w:bookmarkStart w:id="0" w:name="_GoBack"/>
      <w:bookmarkEnd w:id="0"/>
      <w:r w:rsidRPr="003247B9">
        <w:t>et utilizad</w:t>
      </w:r>
      <w:r w:rsidR="00A11E2C">
        <w:t>o</w:t>
      </w:r>
      <w:r w:rsidRPr="003247B9">
        <w:t xml:space="preserve">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</w:t>
      </w:r>
      <w:r w:rsidR="00D27735">
        <w:t>2017</w:t>
      </w:r>
    </w:p>
    <w:p w:rsidR="00D27735" w:rsidRDefault="00D27735" w:rsidP="00433C1F">
      <w:pPr>
        <w:spacing w:after="0"/>
        <w:ind w:firstLine="709"/>
        <w:jc w:val="both"/>
      </w:pPr>
    </w:p>
    <w:p w:rsidR="003247B9" w:rsidRDefault="00D27735" w:rsidP="00433C1F">
      <w:pPr>
        <w:spacing w:after="0"/>
        <w:ind w:firstLine="709"/>
        <w:jc w:val="both"/>
      </w:pPr>
      <w:r w:rsidRPr="00D27735">
        <w:t>Tabela 1.7.1.2 - Domicílios particulares permanentes em que havia utilização da Internet por banda larga, por Grandes Regiões, segundo a situação do domicílio e o tipo de conexão à Internet por banda larga - 4</w:t>
      </w:r>
      <w:r w:rsidRPr="007B7137">
        <w:rPr>
          <w:vertAlign w:val="superscript"/>
        </w:rPr>
        <w:t>o</w:t>
      </w:r>
      <w:r w:rsidRPr="00D27735">
        <w:t xml:space="preserve"> trimestre de 2017</w:t>
      </w:r>
    </w:p>
    <w:p w:rsidR="00D27735" w:rsidRDefault="00D27735" w:rsidP="00433C1F">
      <w:pPr>
        <w:spacing w:after="0"/>
        <w:ind w:firstLine="709"/>
        <w:jc w:val="both"/>
      </w:pPr>
    </w:p>
    <w:p w:rsidR="009E65A8" w:rsidRDefault="003247B9" w:rsidP="00433C1F">
      <w:pPr>
        <w:spacing w:after="0"/>
        <w:ind w:firstLine="709"/>
        <w:jc w:val="both"/>
      </w:pPr>
      <w:r w:rsidRPr="003247B9">
        <w:t xml:space="preserve">Tabela 1.7.2.1 - Moradores em domicílios particulares permanentes com utilização da Internet, por Grandes Regiões, segundo o tipo de conexão à Internet utilizado domicílio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</w:t>
      </w:r>
      <w:r w:rsidR="00D27735">
        <w:t>2017</w:t>
      </w:r>
    </w:p>
    <w:p w:rsidR="00EF2CBB" w:rsidRDefault="00EF2CBB" w:rsidP="00433C1F">
      <w:pPr>
        <w:spacing w:after="0"/>
        <w:ind w:firstLine="709"/>
        <w:jc w:val="both"/>
      </w:pPr>
    </w:p>
    <w:p w:rsidR="009D0B9B" w:rsidRDefault="00EF2CBB" w:rsidP="00433C1F">
      <w:pPr>
        <w:spacing w:after="0"/>
        <w:ind w:firstLine="709"/>
        <w:jc w:val="both"/>
      </w:pPr>
      <w:r w:rsidRPr="00EF2CBB">
        <w:t>Tabela 1.7.2.2 - Moradores em domicílios particulares permanentes em que havia utilização da Internet por banda larga, por Grandes Regiões, segundo a situação do domicílio e o tipo de conexão à Internet por banda larga utilizado no domicílio - 4</w:t>
      </w:r>
      <w:r w:rsidRPr="00EF2CBB">
        <w:rPr>
          <w:vertAlign w:val="superscript"/>
        </w:rPr>
        <w:t>o</w:t>
      </w:r>
      <w:r w:rsidRPr="00EF2CBB">
        <w:t xml:space="preserve"> trimestre de 2017</w:t>
      </w:r>
    </w:p>
    <w:p w:rsidR="00EF2CBB" w:rsidRDefault="00EF2CBB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 xml:space="preserve">Tabela 1.7.3.1 - Domicílios particulares permanentes com utilização da Internet, por Grandes Regiões, segundo a situação do domicílio e a existência de conexão à Internet por banda larga fixa ou móvel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</w:t>
      </w:r>
      <w:r w:rsidR="00D27735">
        <w:t>2017</w:t>
      </w:r>
    </w:p>
    <w:p w:rsidR="009E65A8" w:rsidRDefault="009E65A8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 xml:space="preserve">Tabela 1.7.3.2 - Distribuição dos domicílios particulares permanentes com utilização da Internet, por Grandes Regiões, segundo a situação do domicílio e a existência de conexão à Internet por banda larga fixa ou móvel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</w:t>
      </w:r>
      <w:r w:rsidR="00D27735">
        <w:t>2017</w:t>
      </w:r>
    </w:p>
    <w:p w:rsidR="009E65A8" w:rsidRDefault="009E65A8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 xml:space="preserve">Tabela 1.7.4.1 - Moradores em domicílios particulares permanentes com utilização da Internet, por Grandes Regiões, segundo a situação do domicílio e a existência de conexão à Internet por banda larga fixa ou móvel no domicílio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</w:t>
      </w:r>
      <w:r w:rsidR="00D27735">
        <w:t>2017</w:t>
      </w:r>
    </w:p>
    <w:p w:rsidR="009E65A8" w:rsidRDefault="009E65A8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 xml:space="preserve">Tabela 1.7.4.2 - Distribuição dos moradores em domicílios particulares permanentes com utilização da Internet, por Grandes Regiões, segundo a situação do domicílio e a existência de conexão à Internet por banda larga fixa ou móvel no domicílio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</w:t>
      </w:r>
      <w:r w:rsidR="00D27735">
        <w:t>2017</w:t>
      </w:r>
    </w:p>
    <w:p w:rsidR="009D0B9B" w:rsidRDefault="009D0B9B" w:rsidP="00433C1F">
      <w:pPr>
        <w:spacing w:after="0"/>
        <w:ind w:firstLine="709"/>
        <w:jc w:val="both"/>
      </w:pPr>
    </w:p>
    <w:p w:rsidR="009E65A8" w:rsidRDefault="009E65A8" w:rsidP="00433C1F">
      <w:pPr>
        <w:spacing w:after="0"/>
        <w:ind w:firstLine="709"/>
        <w:jc w:val="both"/>
      </w:pPr>
      <w:r w:rsidRPr="009E65A8">
        <w:t xml:space="preserve">Tabela 1.7.5.1 - Domicílios particulares permanentes com utilização da Internet, total e por banda larga, segundo as Grandes Regiões e as Unidades da Federação - 4o trimestre de </w:t>
      </w:r>
      <w:r w:rsidR="00D27735">
        <w:t>2017</w:t>
      </w:r>
    </w:p>
    <w:p w:rsidR="00A06133" w:rsidRDefault="00A06133" w:rsidP="00433C1F">
      <w:pPr>
        <w:spacing w:after="0"/>
        <w:ind w:firstLine="709"/>
        <w:jc w:val="both"/>
      </w:pPr>
    </w:p>
    <w:p w:rsidR="00A06133" w:rsidRDefault="00A06133" w:rsidP="00433C1F">
      <w:pPr>
        <w:spacing w:after="0"/>
        <w:ind w:firstLine="709"/>
        <w:jc w:val="both"/>
      </w:pPr>
      <w:r w:rsidRPr="00A06133">
        <w:t xml:space="preserve">Tabela 1.7.6.1 - Moradores em domicílios particulares permanentes com utilização da Internet, total e por banda larga no domicílio, segundo as Grandes Regiões e as Unidades da Federação </w:t>
      </w:r>
      <w:r w:rsidR="009D0B9B" w:rsidRPr="0043491B">
        <w:t xml:space="preserve">- </w:t>
      </w:r>
      <w:r w:rsidR="009D0B9B" w:rsidRPr="00C55D64">
        <w:t>4</w:t>
      </w:r>
      <w:r w:rsidR="009D0B9B" w:rsidRPr="00ED2881">
        <w:rPr>
          <w:u w:val="single"/>
          <w:vertAlign w:val="superscript"/>
        </w:rPr>
        <w:t>o</w:t>
      </w:r>
      <w:r w:rsidR="009D0B9B" w:rsidRPr="00ED2881">
        <w:t xml:space="preserve"> trimestre de </w:t>
      </w:r>
      <w:r w:rsidR="00D27735">
        <w:t>2017</w:t>
      </w:r>
    </w:p>
    <w:p w:rsidR="003247B9" w:rsidRDefault="003247B9" w:rsidP="00433C1F">
      <w:pPr>
        <w:spacing w:after="0"/>
        <w:ind w:firstLine="709"/>
        <w:jc w:val="both"/>
      </w:pPr>
    </w:p>
    <w:p w:rsidR="008D6786" w:rsidRDefault="008D6786" w:rsidP="00433C1F">
      <w:pPr>
        <w:spacing w:after="0"/>
        <w:ind w:firstLine="709"/>
        <w:jc w:val="both"/>
      </w:pPr>
      <w:r w:rsidRPr="008D6786">
        <w:lastRenderedPageBreak/>
        <w:t xml:space="preserve">Tabela 1.7.7.1 - Domicílios particulares permanentes com utilização da Internet, total e por banda larga fixa, segundo as Grandes Regiões e as Unidades da Federação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</w:t>
      </w:r>
      <w:r w:rsidR="00D27735">
        <w:t>2017</w:t>
      </w:r>
    </w:p>
    <w:p w:rsidR="008D6786" w:rsidRDefault="008D6786" w:rsidP="00433C1F">
      <w:pPr>
        <w:spacing w:after="0"/>
        <w:ind w:firstLine="709"/>
        <w:jc w:val="both"/>
      </w:pPr>
      <w:r w:rsidRPr="008D6786">
        <w:t xml:space="preserve">Tabela 1.7.8.1 - Moradores em domicílios particulares permanentes com utilização da Internet, total e por banda larga fixa no domicílio, segundo as Grandes Regiões e as Unidades da Federação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</w:t>
      </w:r>
      <w:r w:rsidR="00D27735">
        <w:t>2017</w:t>
      </w:r>
    </w:p>
    <w:p w:rsidR="0036493E" w:rsidRDefault="0036493E" w:rsidP="00433C1F">
      <w:pPr>
        <w:spacing w:after="0"/>
        <w:ind w:firstLine="709"/>
        <w:jc w:val="both"/>
      </w:pPr>
    </w:p>
    <w:p w:rsidR="003D63BF" w:rsidRDefault="008D6786" w:rsidP="00433C1F">
      <w:pPr>
        <w:spacing w:after="0"/>
        <w:ind w:firstLine="709"/>
        <w:jc w:val="both"/>
      </w:pPr>
      <w:r w:rsidRPr="008D6786">
        <w:t xml:space="preserve">Tabela 1.7.9.1 - Domicílios particulares permanentes com utilização da Internet, total e por banda larga móvel, segundo as Grandes Regiões e as Unidades da Federação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</w:t>
      </w:r>
      <w:r w:rsidR="00D27735">
        <w:t>2017</w:t>
      </w:r>
    </w:p>
    <w:p w:rsidR="0036493E" w:rsidRDefault="0036493E" w:rsidP="00433C1F">
      <w:pPr>
        <w:spacing w:after="0"/>
        <w:ind w:firstLine="709"/>
        <w:jc w:val="both"/>
      </w:pPr>
    </w:p>
    <w:p w:rsidR="00FA72A7" w:rsidRDefault="003D63BF" w:rsidP="00433C1F">
      <w:pPr>
        <w:spacing w:after="0"/>
        <w:ind w:firstLine="709"/>
        <w:jc w:val="both"/>
      </w:pPr>
      <w:r w:rsidRPr="003D63BF">
        <w:t xml:space="preserve">Tabela 1.7.10.1 - Moradores em domicílios particulares permanentes com utilização da Internet, total e por banda larga móvel no domicílio, segundo as Grandes Regiões e as Unidades da Federação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</w:t>
      </w:r>
      <w:r w:rsidR="00D27735">
        <w:t>2017</w:t>
      </w:r>
    </w:p>
    <w:p w:rsidR="0036493E" w:rsidRDefault="0036493E" w:rsidP="00433C1F">
      <w:pPr>
        <w:spacing w:after="0"/>
        <w:ind w:firstLine="709"/>
        <w:jc w:val="both"/>
      </w:pPr>
    </w:p>
    <w:p w:rsidR="00FA72A7" w:rsidRDefault="00616C35" w:rsidP="00433C1F">
      <w:pPr>
        <w:spacing w:after="0"/>
        <w:ind w:firstLine="709"/>
        <w:jc w:val="both"/>
      </w:pPr>
      <w:r w:rsidRPr="00616C35">
        <w:t>Tabela 1.7.11.1 - Domicílios particulares permanentes com utilização da Internet, total e por banda larga fixa e móvel, segundo as Grandes Regiões e as Unidades da Federação</w:t>
      </w:r>
      <w:r>
        <w:t xml:space="preserve">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</w:t>
      </w:r>
      <w:r w:rsidR="00D27735">
        <w:t>2017</w:t>
      </w:r>
    </w:p>
    <w:p w:rsidR="0036493E" w:rsidRDefault="0036493E" w:rsidP="00433C1F">
      <w:pPr>
        <w:spacing w:after="0"/>
        <w:ind w:firstLine="709"/>
        <w:jc w:val="both"/>
      </w:pPr>
    </w:p>
    <w:p w:rsidR="0036493E" w:rsidRDefault="00EE5E45" w:rsidP="00433C1F">
      <w:pPr>
        <w:spacing w:after="0"/>
        <w:ind w:firstLine="709"/>
        <w:jc w:val="both"/>
      </w:pPr>
      <w:r w:rsidRPr="00EE5E45">
        <w:t>Tabela 1.7.12.1 - Moradores em domicílios particulares permanentes com utilização da Internet, total e por banda larga fixa e móvel no domicílio, segundo as Grandes Regiões e as Unidades da Federação</w:t>
      </w:r>
      <w:r>
        <w:t xml:space="preserve"> </w:t>
      </w:r>
      <w:r w:rsidR="0036493E" w:rsidRPr="0043491B">
        <w:t xml:space="preserve">- </w:t>
      </w:r>
      <w:r w:rsidR="0036493E" w:rsidRPr="00C55D64">
        <w:t>4</w:t>
      </w:r>
      <w:r w:rsidR="0036493E" w:rsidRPr="00ED2881">
        <w:rPr>
          <w:u w:val="single"/>
          <w:vertAlign w:val="superscript"/>
        </w:rPr>
        <w:t>o</w:t>
      </w:r>
      <w:r w:rsidR="0036493E" w:rsidRPr="00ED2881">
        <w:t xml:space="preserve"> trimestre de </w:t>
      </w:r>
      <w:r w:rsidR="00D27735">
        <w:t>2017</w:t>
      </w:r>
    </w:p>
    <w:p w:rsidR="0036493E" w:rsidRDefault="0036493E" w:rsidP="00433C1F">
      <w:pPr>
        <w:spacing w:after="0"/>
        <w:ind w:firstLine="709"/>
        <w:jc w:val="both"/>
      </w:pPr>
    </w:p>
    <w:p w:rsidR="00387A43" w:rsidRDefault="00387A43" w:rsidP="00433C1F">
      <w:pPr>
        <w:spacing w:after="0"/>
        <w:ind w:firstLine="709"/>
        <w:jc w:val="both"/>
      </w:pPr>
      <w:r w:rsidRPr="00387A43">
        <w:t xml:space="preserve">Tabela 1.7.13.1 - Domicílios particulares permanentes com utilização da Internet, total e por banda larga,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387A43" w:rsidRDefault="00387A43" w:rsidP="00433C1F">
      <w:pPr>
        <w:spacing w:after="0"/>
        <w:ind w:firstLine="709"/>
        <w:jc w:val="both"/>
      </w:pPr>
    </w:p>
    <w:p w:rsidR="00387A43" w:rsidRDefault="00387A43" w:rsidP="00433C1F">
      <w:pPr>
        <w:spacing w:after="0"/>
        <w:ind w:firstLine="709"/>
        <w:jc w:val="both"/>
      </w:pPr>
      <w:r w:rsidRPr="00387A43">
        <w:t xml:space="preserve">Tabela 1.7.14.1 - Moradores em domicílios particulares permanentes com utilização da Internet, total e por banda larga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387A43" w:rsidRDefault="00387A43" w:rsidP="00433C1F">
      <w:pPr>
        <w:spacing w:after="0"/>
        <w:ind w:firstLine="709"/>
        <w:jc w:val="both"/>
      </w:pPr>
    </w:p>
    <w:p w:rsidR="00387A43" w:rsidRDefault="00387A43" w:rsidP="00433C1F">
      <w:pPr>
        <w:spacing w:after="0"/>
        <w:ind w:firstLine="709"/>
        <w:jc w:val="both"/>
      </w:pPr>
      <w:r w:rsidRPr="00387A43">
        <w:t xml:space="preserve">Tabela 1.7.15.1 - Domicílios particulares permanentes com utilização da Internet, total e por banda larga fixa,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387A43" w:rsidRDefault="00387A43" w:rsidP="00433C1F">
      <w:pPr>
        <w:spacing w:after="0"/>
        <w:ind w:firstLine="709"/>
        <w:jc w:val="both"/>
      </w:pPr>
    </w:p>
    <w:p w:rsidR="00387A43" w:rsidRDefault="00387A43" w:rsidP="00433C1F">
      <w:pPr>
        <w:spacing w:after="0"/>
        <w:ind w:firstLine="709"/>
        <w:jc w:val="both"/>
      </w:pPr>
      <w:r w:rsidRPr="00387A43">
        <w:t xml:space="preserve">Tabela 1.7.16.1 - Moradores em domicílios particulares permanentes com utilização da Internet, total e por banda larga fixa no domicílio, segundo as Regiões Metropolitanas e a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B26767" w:rsidRDefault="00B26767" w:rsidP="00433C1F">
      <w:pPr>
        <w:spacing w:after="0"/>
        <w:ind w:firstLine="709"/>
        <w:jc w:val="both"/>
      </w:pPr>
    </w:p>
    <w:p w:rsidR="00B26767" w:rsidRDefault="00164CD7" w:rsidP="00433C1F">
      <w:pPr>
        <w:spacing w:after="0"/>
        <w:ind w:firstLine="709"/>
        <w:jc w:val="both"/>
      </w:pPr>
      <w:r w:rsidRPr="00164CD7">
        <w:t xml:space="preserve">Tabela 1.7.17.1 - Domicílios particulares permanentes com utilização da Internet, total e por banda larga móvel, segundo as Regiões Metropolitanas e a Região Integrada de Desenvolvimento </w:t>
      </w:r>
      <w:r w:rsidR="00C54062" w:rsidRPr="0043491B">
        <w:t xml:space="preserve">- </w:t>
      </w:r>
      <w:r w:rsidR="00C54062" w:rsidRPr="00C55D64">
        <w:t>4</w:t>
      </w:r>
      <w:r w:rsidR="00C54062" w:rsidRPr="00ED2881">
        <w:rPr>
          <w:u w:val="single"/>
          <w:vertAlign w:val="superscript"/>
        </w:rPr>
        <w:t>o</w:t>
      </w:r>
      <w:r w:rsidR="00C54062" w:rsidRPr="00ED2881">
        <w:t xml:space="preserve"> trimestre de </w:t>
      </w:r>
      <w:r w:rsidR="00D27735">
        <w:t>2017</w:t>
      </w:r>
    </w:p>
    <w:p w:rsidR="00164CD7" w:rsidRDefault="00164CD7" w:rsidP="00433C1F">
      <w:pPr>
        <w:spacing w:after="0"/>
        <w:ind w:firstLine="709"/>
        <w:jc w:val="both"/>
      </w:pPr>
    </w:p>
    <w:p w:rsidR="00164CD7" w:rsidRDefault="00164CD7" w:rsidP="00433C1F">
      <w:pPr>
        <w:spacing w:after="0"/>
        <w:ind w:firstLine="709"/>
        <w:jc w:val="both"/>
      </w:pPr>
      <w:r w:rsidRPr="00164CD7">
        <w:lastRenderedPageBreak/>
        <w:t xml:space="preserve">Tabela 1.7.18.1 - Moradores em domicílios particulares permanentes com utilização da Internet, total e por banda larga móvel no domicílio, segundo as Regiões Metropolitanas e a Região Integrada de Desenvolvimento </w:t>
      </w:r>
      <w:r w:rsidR="00C54062" w:rsidRPr="0043491B">
        <w:t xml:space="preserve">- </w:t>
      </w:r>
      <w:r w:rsidR="00C54062" w:rsidRPr="00C55D64">
        <w:t>4</w:t>
      </w:r>
      <w:r w:rsidR="00C54062" w:rsidRPr="00ED2881">
        <w:rPr>
          <w:u w:val="single"/>
          <w:vertAlign w:val="superscript"/>
        </w:rPr>
        <w:t>o</w:t>
      </w:r>
      <w:r w:rsidR="00C54062" w:rsidRPr="00ED2881">
        <w:t xml:space="preserve"> trimestre de </w:t>
      </w:r>
      <w:r w:rsidR="00D27735">
        <w:t>2017</w:t>
      </w:r>
    </w:p>
    <w:p w:rsidR="00EE5E45" w:rsidRDefault="00EE5E45" w:rsidP="00433C1F">
      <w:pPr>
        <w:spacing w:after="0"/>
        <w:ind w:firstLine="709"/>
        <w:jc w:val="both"/>
      </w:pPr>
    </w:p>
    <w:p w:rsidR="00EE5E45" w:rsidRDefault="00EE5E45" w:rsidP="00433C1F">
      <w:pPr>
        <w:spacing w:after="0"/>
        <w:ind w:firstLine="709"/>
        <w:jc w:val="both"/>
      </w:pPr>
      <w:r w:rsidRPr="00EE5E45">
        <w:t xml:space="preserve">Tabela 1.7.19.1 - Domicílios particulares permanentes com utilização da Internet, total e por banda larga fixa e móvel, segundo as Regiões Metropolitanas e a Região Integrada de Desenvolvimento </w:t>
      </w:r>
      <w:r w:rsidR="00CA0B87" w:rsidRPr="0043491B">
        <w:t xml:space="preserve">- </w:t>
      </w:r>
      <w:r w:rsidR="00CA0B87" w:rsidRPr="00C55D64">
        <w:t>4</w:t>
      </w:r>
      <w:r w:rsidR="00CA0B87" w:rsidRPr="00ED2881">
        <w:rPr>
          <w:u w:val="single"/>
          <w:vertAlign w:val="superscript"/>
        </w:rPr>
        <w:t>o</w:t>
      </w:r>
      <w:r w:rsidR="00CA0B87" w:rsidRPr="00ED2881">
        <w:t xml:space="preserve"> trimestre de </w:t>
      </w:r>
      <w:r w:rsidR="00D27735">
        <w:t>2017</w:t>
      </w:r>
    </w:p>
    <w:p w:rsidR="00EE5E45" w:rsidRDefault="00EE5E45" w:rsidP="00433C1F">
      <w:pPr>
        <w:spacing w:after="0"/>
        <w:ind w:firstLine="709"/>
        <w:jc w:val="both"/>
      </w:pPr>
    </w:p>
    <w:p w:rsidR="00EE5E45" w:rsidRDefault="00EE5E45" w:rsidP="00433C1F">
      <w:pPr>
        <w:spacing w:after="0"/>
        <w:ind w:firstLine="709"/>
        <w:jc w:val="both"/>
      </w:pPr>
      <w:r w:rsidRPr="00EE5E45">
        <w:t xml:space="preserve">Tabela 1.7.20.1 - Moradores em domicílios particulares permanentes com utilização da Internet, total e por banda larga fixa e móvel, segundo as Regiões Metropolitanas e a Região Integrada de Desenvolvimento </w:t>
      </w:r>
      <w:r w:rsidR="00CA0B87" w:rsidRPr="0043491B">
        <w:t xml:space="preserve">- </w:t>
      </w:r>
      <w:r w:rsidR="00CA0B87" w:rsidRPr="00C55D64">
        <w:t>4</w:t>
      </w:r>
      <w:r w:rsidR="00CA0B87" w:rsidRPr="00ED2881">
        <w:rPr>
          <w:u w:val="single"/>
          <w:vertAlign w:val="superscript"/>
        </w:rPr>
        <w:t>o</w:t>
      </w:r>
      <w:r w:rsidR="00CA0B87" w:rsidRPr="00ED2881">
        <w:t xml:space="preserve"> trimestre de </w:t>
      </w:r>
      <w:r w:rsidR="00D27735">
        <w:t>2017</w:t>
      </w:r>
    </w:p>
    <w:p w:rsidR="00CD422B" w:rsidRDefault="00CD422B" w:rsidP="00433C1F">
      <w:pPr>
        <w:spacing w:after="0"/>
        <w:ind w:firstLine="709"/>
        <w:jc w:val="both"/>
      </w:pPr>
    </w:p>
    <w:p w:rsidR="00CD422B" w:rsidRDefault="00CD422B" w:rsidP="00433C1F">
      <w:pPr>
        <w:spacing w:after="0"/>
        <w:ind w:firstLine="709"/>
        <w:jc w:val="both"/>
      </w:pPr>
    </w:p>
    <w:p w:rsidR="00396831" w:rsidRDefault="00396831" w:rsidP="00396831">
      <w:pPr>
        <w:spacing w:after="0"/>
        <w:rPr>
          <w:b/>
          <w:sz w:val="24"/>
          <w:szCs w:val="24"/>
        </w:rPr>
      </w:pPr>
      <w:r w:rsidRPr="00396831">
        <w:rPr>
          <w:b/>
          <w:sz w:val="24"/>
          <w:szCs w:val="24"/>
        </w:rPr>
        <w:t>FUNCIONAMENTO DE SERVIÇO DE REDE MÓVEL CELULAR NO DOMICÍLIO</w:t>
      </w:r>
    </w:p>
    <w:p w:rsidR="000150CE" w:rsidRDefault="000150CE" w:rsidP="00396831">
      <w:pPr>
        <w:spacing w:after="0"/>
        <w:rPr>
          <w:b/>
          <w:sz w:val="24"/>
          <w:szCs w:val="24"/>
        </w:rPr>
      </w:pPr>
    </w:p>
    <w:p w:rsidR="00396831" w:rsidRDefault="00D33D47" w:rsidP="00433C1F">
      <w:pPr>
        <w:spacing w:after="0"/>
        <w:ind w:firstLine="709"/>
        <w:jc w:val="both"/>
      </w:pPr>
      <w:r w:rsidRPr="00D33D47">
        <w:t xml:space="preserve">Tabela 1.8.1.1 - Domicílios particulares permanentes, por Grandes Regiões, segundo a situação do domicílio e o funcionamento de serviço de rede móvel celular para telefonia ou Internet no domicílio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33D47" w:rsidRDefault="00D33D47" w:rsidP="00433C1F">
      <w:pPr>
        <w:spacing w:after="0"/>
        <w:ind w:firstLine="709"/>
        <w:jc w:val="both"/>
      </w:pPr>
    </w:p>
    <w:p w:rsidR="00616C35" w:rsidRDefault="00D33D47" w:rsidP="00433C1F">
      <w:pPr>
        <w:spacing w:after="0"/>
        <w:ind w:firstLine="709"/>
        <w:jc w:val="both"/>
      </w:pPr>
      <w:r w:rsidRPr="00D33D47">
        <w:t xml:space="preserve">Tabela 1.8.2.1 - Moradores em domicílios particulares permanentes, por Grandes Regiões, segundo a situação do domicílio e o funcionamento de serviço de rede móvel celular para telefonia ou Internet no domicílio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33D47" w:rsidRDefault="00D33D47" w:rsidP="00433C1F">
      <w:pPr>
        <w:spacing w:after="0"/>
        <w:ind w:firstLine="709"/>
        <w:jc w:val="both"/>
      </w:pPr>
    </w:p>
    <w:p w:rsidR="00D33D47" w:rsidRDefault="00D33D47" w:rsidP="00433C1F">
      <w:pPr>
        <w:spacing w:after="0"/>
        <w:ind w:firstLine="709"/>
        <w:jc w:val="both"/>
      </w:pPr>
      <w:r w:rsidRPr="00D33D47">
        <w:t xml:space="preserve">Tabela 1.8.3.1 - Domicílios particulares permanentes, por funcionamento de serviço de rede móvel celular para telefonia ou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33D47" w:rsidRDefault="00D33D47" w:rsidP="00433C1F">
      <w:pPr>
        <w:spacing w:after="0"/>
        <w:ind w:firstLine="709"/>
        <w:jc w:val="both"/>
      </w:pPr>
    </w:p>
    <w:p w:rsidR="00D33D47" w:rsidRDefault="00D33D47" w:rsidP="00433C1F">
      <w:pPr>
        <w:spacing w:after="0"/>
        <w:ind w:firstLine="709"/>
        <w:jc w:val="both"/>
      </w:pPr>
      <w:r w:rsidRPr="00D33D47">
        <w:t xml:space="preserve">Tabela 1.8.4.1 - Moradores em domicílios particulares permanentes, por funcionamento de serviço de rede móvel celular para telefonia ou Internet no domicílio, segundo as Grandes Regiões e as Unidades da Federação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33D47" w:rsidRDefault="00D33D47" w:rsidP="00433C1F">
      <w:pPr>
        <w:spacing w:after="0"/>
        <w:ind w:firstLine="709"/>
        <w:jc w:val="both"/>
      </w:pPr>
    </w:p>
    <w:p w:rsidR="00D33D47" w:rsidRDefault="00D33D47" w:rsidP="00433C1F">
      <w:pPr>
        <w:spacing w:after="0"/>
        <w:ind w:firstLine="709"/>
        <w:jc w:val="both"/>
      </w:pPr>
      <w:r w:rsidRPr="00D33D47">
        <w:t xml:space="preserve">Tabela 1.8.5.1 - Domicílios particulares permanentes, por funcionamento de serviço de rede móvel celular para telefonia ou Internet no domicílio, segundo as Regiões Metropolitanas e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p w:rsidR="00D33D47" w:rsidRDefault="00D33D47" w:rsidP="00433C1F">
      <w:pPr>
        <w:spacing w:after="0"/>
        <w:ind w:firstLine="709"/>
        <w:jc w:val="both"/>
      </w:pPr>
    </w:p>
    <w:p w:rsidR="00D33D47" w:rsidRPr="008F4E24" w:rsidRDefault="00D33D47" w:rsidP="00433C1F">
      <w:pPr>
        <w:spacing w:after="0"/>
        <w:ind w:firstLine="709"/>
        <w:jc w:val="both"/>
      </w:pPr>
      <w:r w:rsidRPr="00D33D47">
        <w:t>Tabela 1.</w:t>
      </w:r>
      <w:r w:rsidR="008B6BB9">
        <w:t>8</w:t>
      </w:r>
      <w:r w:rsidRPr="00D33D47">
        <w:t>.</w:t>
      </w:r>
      <w:r w:rsidR="008B6BB9">
        <w:t>6</w:t>
      </w:r>
      <w:r w:rsidRPr="00D33D47">
        <w:t>.1</w:t>
      </w:r>
      <w:r w:rsidR="00CD1949">
        <w:t> </w:t>
      </w:r>
      <w:r w:rsidRPr="00D33D47">
        <w:t>-</w:t>
      </w:r>
      <w:r w:rsidR="00CD1949">
        <w:t> </w:t>
      </w:r>
      <w:r w:rsidRPr="00D33D47">
        <w:t xml:space="preserve">Moradores em domicílios particulares permanentes, por funcionamento de serviço de rede móvel celular para telefonia ou Internet no domicílio, segundo as Regiões Metropolitanas e Região Integrada de Desenvolvimento </w:t>
      </w:r>
      <w:r w:rsidRPr="0043491B">
        <w:t xml:space="preserve">- </w:t>
      </w:r>
      <w:r w:rsidRPr="00C55D64">
        <w:t>4</w:t>
      </w:r>
      <w:r w:rsidRPr="00ED2881">
        <w:rPr>
          <w:u w:val="single"/>
          <w:vertAlign w:val="superscript"/>
        </w:rPr>
        <w:t>o</w:t>
      </w:r>
      <w:r w:rsidRPr="00ED2881">
        <w:t xml:space="preserve"> trimestre de </w:t>
      </w:r>
      <w:r w:rsidR="00D27735">
        <w:t>2017</w:t>
      </w:r>
    </w:p>
    <w:sectPr w:rsidR="00D33D47" w:rsidRPr="008F4E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272" w:rsidRDefault="00C96272" w:rsidP="00E823C7">
      <w:pPr>
        <w:spacing w:after="0" w:line="240" w:lineRule="auto"/>
      </w:pPr>
      <w:r>
        <w:separator/>
      </w:r>
    </w:p>
  </w:endnote>
  <w:endnote w:type="continuationSeparator" w:id="0">
    <w:p w:rsidR="00C96272" w:rsidRDefault="00C96272" w:rsidP="00E82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3C7" w:rsidRDefault="00E823C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5323850"/>
      <w:docPartObj>
        <w:docPartGallery w:val="Page Numbers (Bottom of Page)"/>
        <w:docPartUnique/>
      </w:docPartObj>
    </w:sdtPr>
    <w:sdtEndPr/>
    <w:sdtContent>
      <w:p w:rsidR="00E823C7" w:rsidRDefault="00E823C7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CBB">
          <w:rPr>
            <w:noProof/>
          </w:rPr>
          <w:t>18</w:t>
        </w:r>
        <w:r>
          <w:fldChar w:fldCharType="end"/>
        </w:r>
      </w:p>
    </w:sdtContent>
  </w:sdt>
  <w:p w:rsidR="00E823C7" w:rsidRDefault="00E823C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3C7" w:rsidRDefault="00E823C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272" w:rsidRDefault="00C96272" w:rsidP="00E823C7">
      <w:pPr>
        <w:spacing w:after="0" w:line="240" w:lineRule="auto"/>
      </w:pPr>
      <w:r>
        <w:separator/>
      </w:r>
    </w:p>
  </w:footnote>
  <w:footnote w:type="continuationSeparator" w:id="0">
    <w:p w:rsidR="00C96272" w:rsidRDefault="00C96272" w:rsidP="00E82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3C7" w:rsidRDefault="00E823C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3C7" w:rsidRDefault="00E823C7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3C7" w:rsidRDefault="00E823C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C48"/>
    <w:rsid w:val="00005726"/>
    <w:rsid w:val="00005FF3"/>
    <w:rsid w:val="000150CE"/>
    <w:rsid w:val="0003182E"/>
    <w:rsid w:val="00052287"/>
    <w:rsid w:val="000832D6"/>
    <w:rsid w:val="00084793"/>
    <w:rsid w:val="000B173E"/>
    <w:rsid w:val="000B73B5"/>
    <w:rsid w:val="000E0553"/>
    <w:rsid w:val="000F5C3A"/>
    <w:rsid w:val="001017D9"/>
    <w:rsid w:val="0010433C"/>
    <w:rsid w:val="0010718C"/>
    <w:rsid w:val="00121831"/>
    <w:rsid w:val="00124DD0"/>
    <w:rsid w:val="00137609"/>
    <w:rsid w:val="00144510"/>
    <w:rsid w:val="00160B1E"/>
    <w:rsid w:val="00164CD7"/>
    <w:rsid w:val="00171DED"/>
    <w:rsid w:val="001800C5"/>
    <w:rsid w:val="001A311A"/>
    <w:rsid w:val="001A757A"/>
    <w:rsid w:val="001C420C"/>
    <w:rsid w:val="001C7FFD"/>
    <w:rsid w:val="001D0A50"/>
    <w:rsid w:val="001E4C3D"/>
    <w:rsid w:val="001F2CED"/>
    <w:rsid w:val="001F3C83"/>
    <w:rsid w:val="001F7766"/>
    <w:rsid w:val="00201C01"/>
    <w:rsid w:val="002053BB"/>
    <w:rsid w:val="00216774"/>
    <w:rsid w:val="00242575"/>
    <w:rsid w:val="00252805"/>
    <w:rsid w:val="002670D4"/>
    <w:rsid w:val="0026724F"/>
    <w:rsid w:val="00296E4F"/>
    <w:rsid w:val="003247B9"/>
    <w:rsid w:val="00332E1D"/>
    <w:rsid w:val="00364034"/>
    <w:rsid w:val="0036493E"/>
    <w:rsid w:val="00364941"/>
    <w:rsid w:val="00380C16"/>
    <w:rsid w:val="00387A43"/>
    <w:rsid w:val="00396831"/>
    <w:rsid w:val="003B5625"/>
    <w:rsid w:val="003D63BF"/>
    <w:rsid w:val="003E2BC3"/>
    <w:rsid w:val="003E7D7D"/>
    <w:rsid w:val="003F0A53"/>
    <w:rsid w:val="003F3C43"/>
    <w:rsid w:val="003F421A"/>
    <w:rsid w:val="003F5B5C"/>
    <w:rsid w:val="00412D9E"/>
    <w:rsid w:val="00426856"/>
    <w:rsid w:val="00427385"/>
    <w:rsid w:val="00433C1F"/>
    <w:rsid w:val="0043491B"/>
    <w:rsid w:val="0046165C"/>
    <w:rsid w:val="00476C21"/>
    <w:rsid w:val="00490257"/>
    <w:rsid w:val="00495EAC"/>
    <w:rsid w:val="004B3D33"/>
    <w:rsid w:val="004C0BE0"/>
    <w:rsid w:val="004C4409"/>
    <w:rsid w:val="004D6DB8"/>
    <w:rsid w:val="004F5FF7"/>
    <w:rsid w:val="00511EB5"/>
    <w:rsid w:val="005207C4"/>
    <w:rsid w:val="0053057E"/>
    <w:rsid w:val="00582C1C"/>
    <w:rsid w:val="005863C2"/>
    <w:rsid w:val="005A2848"/>
    <w:rsid w:val="005A59D1"/>
    <w:rsid w:val="005B0D1E"/>
    <w:rsid w:val="005E2B4B"/>
    <w:rsid w:val="005F01C3"/>
    <w:rsid w:val="005F3F17"/>
    <w:rsid w:val="00616C35"/>
    <w:rsid w:val="00622F28"/>
    <w:rsid w:val="00623C48"/>
    <w:rsid w:val="0063040E"/>
    <w:rsid w:val="00644BDD"/>
    <w:rsid w:val="00656A94"/>
    <w:rsid w:val="00660F5F"/>
    <w:rsid w:val="0067002A"/>
    <w:rsid w:val="00694576"/>
    <w:rsid w:val="006C2A52"/>
    <w:rsid w:val="006D2D96"/>
    <w:rsid w:val="006E355D"/>
    <w:rsid w:val="006E655F"/>
    <w:rsid w:val="006F2EA7"/>
    <w:rsid w:val="006F33ED"/>
    <w:rsid w:val="00706BD5"/>
    <w:rsid w:val="00710642"/>
    <w:rsid w:val="00726E96"/>
    <w:rsid w:val="00727E6C"/>
    <w:rsid w:val="0073108D"/>
    <w:rsid w:val="007334C2"/>
    <w:rsid w:val="00750D66"/>
    <w:rsid w:val="0075463E"/>
    <w:rsid w:val="00781673"/>
    <w:rsid w:val="0078280C"/>
    <w:rsid w:val="00791EF6"/>
    <w:rsid w:val="007B5CCC"/>
    <w:rsid w:val="007B7137"/>
    <w:rsid w:val="007D1EE8"/>
    <w:rsid w:val="007D606E"/>
    <w:rsid w:val="00806D70"/>
    <w:rsid w:val="00823362"/>
    <w:rsid w:val="00827F51"/>
    <w:rsid w:val="00837AD2"/>
    <w:rsid w:val="00840A0D"/>
    <w:rsid w:val="00841F7E"/>
    <w:rsid w:val="008837D2"/>
    <w:rsid w:val="008930BA"/>
    <w:rsid w:val="008A488B"/>
    <w:rsid w:val="008B6BB9"/>
    <w:rsid w:val="008D39D8"/>
    <w:rsid w:val="008D6786"/>
    <w:rsid w:val="008F0A77"/>
    <w:rsid w:val="008F4E24"/>
    <w:rsid w:val="008F6D4E"/>
    <w:rsid w:val="00902A40"/>
    <w:rsid w:val="009301B9"/>
    <w:rsid w:val="0093110E"/>
    <w:rsid w:val="00953E50"/>
    <w:rsid w:val="00961238"/>
    <w:rsid w:val="00964E9A"/>
    <w:rsid w:val="009A44BF"/>
    <w:rsid w:val="009A4D06"/>
    <w:rsid w:val="009B58FB"/>
    <w:rsid w:val="009C4B4D"/>
    <w:rsid w:val="009C5EA3"/>
    <w:rsid w:val="009D0B9B"/>
    <w:rsid w:val="009E1984"/>
    <w:rsid w:val="009E65A8"/>
    <w:rsid w:val="009F0991"/>
    <w:rsid w:val="00A06133"/>
    <w:rsid w:val="00A11E2C"/>
    <w:rsid w:val="00A12238"/>
    <w:rsid w:val="00A271AD"/>
    <w:rsid w:val="00A460B5"/>
    <w:rsid w:val="00A93229"/>
    <w:rsid w:val="00AA41B4"/>
    <w:rsid w:val="00AB072A"/>
    <w:rsid w:val="00AB278A"/>
    <w:rsid w:val="00AF6C6D"/>
    <w:rsid w:val="00B26767"/>
    <w:rsid w:val="00B35EBC"/>
    <w:rsid w:val="00B36416"/>
    <w:rsid w:val="00B55EAA"/>
    <w:rsid w:val="00B86C80"/>
    <w:rsid w:val="00B93C78"/>
    <w:rsid w:val="00BA2DC5"/>
    <w:rsid w:val="00BA7059"/>
    <w:rsid w:val="00BC01F3"/>
    <w:rsid w:val="00BE026F"/>
    <w:rsid w:val="00C1687D"/>
    <w:rsid w:val="00C22AD8"/>
    <w:rsid w:val="00C260F3"/>
    <w:rsid w:val="00C368EB"/>
    <w:rsid w:val="00C54062"/>
    <w:rsid w:val="00C54F90"/>
    <w:rsid w:val="00C55D64"/>
    <w:rsid w:val="00C73983"/>
    <w:rsid w:val="00C76C8A"/>
    <w:rsid w:val="00C76C92"/>
    <w:rsid w:val="00C82D2C"/>
    <w:rsid w:val="00C85226"/>
    <w:rsid w:val="00C86970"/>
    <w:rsid w:val="00C96272"/>
    <w:rsid w:val="00CA0B87"/>
    <w:rsid w:val="00CA30C8"/>
    <w:rsid w:val="00CA524D"/>
    <w:rsid w:val="00CB2470"/>
    <w:rsid w:val="00CB4DFF"/>
    <w:rsid w:val="00CC75D0"/>
    <w:rsid w:val="00CD1949"/>
    <w:rsid w:val="00CD422B"/>
    <w:rsid w:val="00CF4E98"/>
    <w:rsid w:val="00D02E28"/>
    <w:rsid w:val="00D14269"/>
    <w:rsid w:val="00D212BE"/>
    <w:rsid w:val="00D24D05"/>
    <w:rsid w:val="00D27735"/>
    <w:rsid w:val="00D27EBD"/>
    <w:rsid w:val="00D30F7B"/>
    <w:rsid w:val="00D3340F"/>
    <w:rsid w:val="00D33D47"/>
    <w:rsid w:val="00D607C3"/>
    <w:rsid w:val="00D63947"/>
    <w:rsid w:val="00D676D1"/>
    <w:rsid w:val="00D70785"/>
    <w:rsid w:val="00D876DC"/>
    <w:rsid w:val="00DD76B3"/>
    <w:rsid w:val="00DE1469"/>
    <w:rsid w:val="00E0191D"/>
    <w:rsid w:val="00E06B8F"/>
    <w:rsid w:val="00E15049"/>
    <w:rsid w:val="00E51267"/>
    <w:rsid w:val="00E52AF7"/>
    <w:rsid w:val="00E60E77"/>
    <w:rsid w:val="00E64CEC"/>
    <w:rsid w:val="00E823C7"/>
    <w:rsid w:val="00E86E8D"/>
    <w:rsid w:val="00ED2881"/>
    <w:rsid w:val="00EE3A42"/>
    <w:rsid w:val="00EE5E45"/>
    <w:rsid w:val="00EF2CBB"/>
    <w:rsid w:val="00EF4B3E"/>
    <w:rsid w:val="00F10F5D"/>
    <w:rsid w:val="00F35311"/>
    <w:rsid w:val="00F41E28"/>
    <w:rsid w:val="00F533E5"/>
    <w:rsid w:val="00F53A92"/>
    <w:rsid w:val="00F77A10"/>
    <w:rsid w:val="00F953BF"/>
    <w:rsid w:val="00FA0A6A"/>
    <w:rsid w:val="00FA72A7"/>
    <w:rsid w:val="00FB2258"/>
    <w:rsid w:val="00FC0AEA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56598-07D5-4C44-B492-02EE48B3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823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23C7"/>
  </w:style>
  <w:style w:type="paragraph" w:styleId="Rodap">
    <w:name w:val="footer"/>
    <w:basedOn w:val="Normal"/>
    <w:link w:val="RodapChar"/>
    <w:uiPriority w:val="99"/>
    <w:unhideWhenUsed/>
    <w:rsid w:val="00E823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2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9386B-9143-492F-9CFD-1A609994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6776</Words>
  <Characters>36594</Characters>
  <Application>Microsoft Office Word</Application>
  <DocSecurity>0</DocSecurity>
  <Lines>304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IBGE</Company>
  <LinksUpToDate>false</LinksUpToDate>
  <CharactersWithSpaces>43284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Vandeli</dc:creator>
  <cp:lastModifiedBy>Vandeli Guerra</cp:lastModifiedBy>
  <cp:revision>4</cp:revision>
  <dcterms:created xsi:type="dcterms:W3CDTF">2018-12-11T02:54:00Z</dcterms:created>
  <dcterms:modified xsi:type="dcterms:W3CDTF">2018-12-11T03:08:00Z</dcterms:modified>
</cp:coreProperties>
</file>